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4B8EF" w14:textId="77777777" w:rsidR="00922796" w:rsidRPr="00922796" w:rsidRDefault="00922796" w:rsidP="00922796">
      <w:pPr>
        <w:outlineLvl w:val="0"/>
        <w:rPr>
          <w:rFonts w:ascii="Times New Roman" w:eastAsia="Times New Roman" w:hAnsi="Times New Roman" w:cs="Times New Roman"/>
          <w:b/>
          <w:bCs/>
          <w:kern w:val="36"/>
          <w:sz w:val="28"/>
          <w:szCs w:val="28"/>
        </w:rPr>
      </w:pPr>
      <w:bookmarkStart w:id="0" w:name="_GoBack"/>
      <w:bookmarkEnd w:id="0"/>
      <w:r w:rsidRPr="00922796">
        <w:rPr>
          <w:rFonts w:ascii="Times New Roman" w:eastAsia="Times New Roman" w:hAnsi="Times New Roman" w:cs="Times New Roman"/>
          <w:b/>
          <w:bCs/>
          <w:kern w:val="36"/>
          <w:sz w:val="28"/>
          <w:szCs w:val="28"/>
        </w:rPr>
        <w:t xml:space="preserve">Lesson Closure - 54 Ways to Leave a Lesson </w:t>
      </w:r>
    </w:p>
    <w:p w14:paraId="00C78105" w14:textId="77777777" w:rsidR="00922796" w:rsidRDefault="00922796" w:rsidP="00922796">
      <w:pPr>
        <w:rPr>
          <w:rFonts w:ascii="Times New Roman" w:hAnsi="Times New Roman" w:cs="Times New Roman"/>
        </w:rPr>
      </w:pPr>
    </w:p>
    <w:p w14:paraId="00AD4847" w14:textId="77777777" w:rsidR="00922796" w:rsidRPr="00922796" w:rsidRDefault="00922796" w:rsidP="00922796">
      <w:pPr>
        <w:rPr>
          <w:rFonts w:ascii="Times New Roman" w:hAnsi="Times New Roman" w:cs="Times New Roman"/>
        </w:rPr>
      </w:pPr>
      <w:r w:rsidRPr="00922796">
        <w:rPr>
          <w:rFonts w:ascii="Times New Roman" w:hAnsi="Times New Roman" w:cs="Times New Roman"/>
        </w:rPr>
        <w:t>54 Ways to Leave a Lesson</w:t>
      </w:r>
    </w:p>
    <w:p w14:paraId="12BA8CC3" w14:textId="77777777" w:rsidR="00922796" w:rsidRDefault="00922796" w:rsidP="00922796">
      <w:pPr>
        <w:rPr>
          <w:rFonts w:ascii="Times New Roman" w:hAnsi="Times New Roman" w:cs="Times New Roman"/>
          <w:color w:val="000000"/>
        </w:rPr>
      </w:pPr>
    </w:p>
    <w:p w14:paraId="19B6BFF6" w14:textId="77777777" w:rsidR="00922796" w:rsidRPr="00922796" w:rsidRDefault="00922796" w:rsidP="00922796">
      <w:pPr>
        <w:rPr>
          <w:rFonts w:ascii="Times New Roman" w:hAnsi="Times New Roman" w:cs="Times New Roman"/>
          <w:color w:val="000000"/>
        </w:rPr>
      </w:pPr>
      <w:r w:rsidRPr="00922796">
        <w:rPr>
          <w:rFonts w:ascii="Times New Roman" w:hAnsi="Times New Roman" w:cs="Times New Roman"/>
          <w:color w:val="000000"/>
        </w:rPr>
        <w:t xml:space="preserve">CLOSURE - what the instructor does to facilitate </w:t>
      </w:r>
      <w:r w:rsidRPr="00922796">
        <w:rPr>
          <w:rFonts w:ascii="Times New Roman" w:hAnsi="Times New Roman" w:cs="Times New Roman"/>
          <w:i/>
          <w:iCs/>
          <w:color w:val="000000"/>
        </w:rPr>
        <w:t>wrap-up</w:t>
      </w:r>
      <w:r w:rsidRPr="00922796">
        <w:rPr>
          <w:rFonts w:ascii="Times New Roman" w:hAnsi="Times New Roman" w:cs="Times New Roman"/>
          <w:color w:val="000000"/>
        </w:rPr>
        <w:t xml:space="preserve"> at the en</w:t>
      </w:r>
      <w:r>
        <w:rPr>
          <w:rFonts w:ascii="Times New Roman" w:hAnsi="Times New Roman" w:cs="Times New Roman"/>
          <w:color w:val="000000"/>
        </w:rPr>
        <w:t xml:space="preserve">d of the lesson - it is a quick </w:t>
      </w:r>
      <w:r w:rsidRPr="00922796">
        <w:rPr>
          <w:rFonts w:ascii="Times New Roman" w:hAnsi="Times New Roman" w:cs="Times New Roman"/>
          <w:color w:val="000000"/>
        </w:rPr>
        <w:t>review, to remind students what it was that they have learn</w:t>
      </w:r>
      <w:r>
        <w:rPr>
          <w:rFonts w:ascii="Times New Roman" w:hAnsi="Times New Roman" w:cs="Times New Roman"/>
          <w:color w:val="000000"/>
        </w:rPr>
        <w:t xml:space="preserve">ed (or should have learned) and </w:t>
      </w:r>
      <w:r w:rsidRPr="00922796">
        <w:rPr>
          <w:rFonts w:ascii="Times New Roman" w:hAnsi="Times New Roman" w:cs="Times New Roman"/>
          <w:color w:val="000000"/>
        </w:rPr>
        <w:t xml:space="preserve">allows you to see where the students are to assist you in planning for the next lesson. </w:t>
      </w:r>
      <w:r>
        <w:rPr>
          <w:rFonts w:ascii="Times New Roman" w:hAnsi="Times New Roman" w:cs="Times New Roman"/>
          <w:color w:val="000000"/>
        </w:rPr>
        <w:t xml:space="preserve">The </w:t>
      </w:r>
      <w:r w:rsidRPr="00922796">
        <w:rPr>
          <w:rFonts w:ascii="Times New Roman" w:hAnsi="Times New Roman" w:cs="Times New Roman"/>
          <w:color w:val="000000"/>
        </w:rPr>
        <w:t>intellectual work should be done by the students – not the</w:t>
      </w:r>
      <w:r>
        <w:rPr>
          <w:rFonts w:ascii="Times New Roman" w:hAnsi="Times New Roman" w:cs="Times New Roman"/>
          <w:color w:val="000000"/>
        </w:rPr>
        <w:t xml:space="preserve"> instructor summarizing for the </w:t>
      </w:r>
      <w:r w:rsidRPr="00922796">
        <w:rPr>
          <w:rFonts w:ascii="Times New Roman" w:hAnsi="Times New Roman" w:cs="Times New Roman"/>
          <w:color w:val="000000"/>
        </w:rPr>
        <w:t>students and telling them what they learned.  Closure allows st</w:t>
      </w:r>
      <w:r>
        <w:rPr>
          <w:rFonts w:ascii="Times New Roman" w:hAnsi="Times New Roman" w:cs="Times New Roman"/>
          <w:color w:val="000000"/>
        </w:rPr>
        <w:t xml:space="preserve">udents to summarize main ideas, </w:t>
      </w:r>
      <w:r w:rsidRPr="00922796">
        <w:rPr>
          <w:rFonts w:ascii="Times New Roman" w:hAnsi="Times New Roman" w:cs="Times New Roman"/>
          <w:color w:val="000000"/>
        </w:rPr>
        <w:t>evaluate class processes, answer questions posed at the beginning of t</w:t>
      </w:r>
      <w:r>
        <w:rPr>
          <w:rFonts w:ascii="Times New Roman" w:hAnsi="Times New Roman" w:cs="Times New Roman"/>
          <w:color w:val="000000"/>
        </w:rPr>
        <w:t xml:space="preserve">he lesson, and link to both </w:t>
      </w:r>
      <w:r w:rsidRPr="00922796">
        <w:rPr>
          <w:rFonts w:ascii="Times New Roman" w:hAnsi="Times New Roman" w:cs="Times New Roman"/>
          <w:color w:val="000000"/>
        </w:rPr>
        <w:t>the past and the future, or in other words – MAKE MEANING.</w:t>
      </w:r>
    </w:p>
    <w:p w14:paraId="12EF0484" w14:textId="77777777" w:rsidR="00922796" w:rsidRDefault="00922796" w:rsidP="00922796">
      <w:pPr>
        <w:rPr>
          <w:rFonts w:ascii="Times New Roman" w:hAnsi="Times New Roman" w:cs="Times New Roman"/>
          <w:color w:val="000000"/>
        </w:rPr>
      </w:pPr>
    </w:p>
    <w:p w14:paraId="768D0A5D" w14:textId="77777777" w:rsidR="00922796" w:rsidRPr="00922796" w:rsidRDefault="00922796" w:rsidP="00922796">
      <w:pPr>
        <w:rPr>
          <w:rFonts w:ascii="Times New Roman" w:hAnsi="Times New Roman" w:cs="Times New Roman"/>
        </w:rPr>
      </w:pPr>
      <w:r w:rsidRPr="00922796">
        <w:rPr>
          <w:rFonts w:ascii="Times New Roman" w:hAnsi="Times New Roman" w:cs="Times New Roman"/>
          <w:color w:val="000000"/>
        </w:rPr>
        <w:t>Closure is an opportunity for formative assessment and helps the instructor decide:</w:t>
      </w:r>
    </w:p>
    <w:p w14:paraId="1BD38225" w14:textId="77777777" w:rsidR="00922796" w:rsidRPr="00922796" w:rsidRDefault="00922796" w:rsidP="00922796">
      <w:pPr>
        <w:numPr>
          <w:ilvl w:val="0"/>
          <w:numId w:val="1"/>
        </w:numPr>
        <w:rPr>
          <w:rFonts w:ascii="Times New Roman" w:eastAsia="Times New Roman" w:hAnsi="Times New Roman" w:cs="Times New Roman"/>
        </w:rPr>
      </w:pPr>
      <w:r w:rsidRPr="00922796">
        <w:rPr>
          <w:rFonts w:ascii="Times New Roman" w:eastAsia="Times New Roman" w:hAnsi="Times New Roman" w:cs="Times New Roman"/>
        </w:rPr>
        <w:t>if additional practice is needed</w:t>
      </w:r>
    </w:p>
    <w:p w14:paraId="1C3473F9" w14:textId="77777777" w:rsidR="00922796" w:rsidRPr="00922796" w:rsidRDefault="00922796" w:rsidP="00922796">
      <w:pPr>
        <w:numPr>
          <w:ilvl w:val="0"/>
          <w:numId w:val="1"/>
        </w:numPr>
        <w:rPr>
          <w:rFonts w:ascii="Times New Roman" w:eastAsia="Times New Roman" w:hAnsi="Times New Roman" w:cs="Times New Roman"/>
        </w:rPr>
      </w:pPr>
      <w:r w:rsidRPr="00922796">
        <w:rPr>
          <w:rFonts w:ascii="Times New Roman" w:eastAsia="Times New Roman" w:hAnsi="Times New Roman" w:cs="Times New Roman"/>
        </w:rPr>
        <w:t>whether you need to re-teach</w:t>
      </w:r>
    </w:p>
    <w:p w14:paraId="2351E995" w14:textId="77777777" w:rsidR="00922796" w:rsidRPr="00922796" w:rsidRDefault="00922796" w:rsidP="00922796">
      <w:pPr>
        <w:numPr>
          <w:ilvl w:val="0"/>
          <w:numId w:val="1"/>
        </w:numPr>
        <w:rPr>
          <w:rFonts w:ascii="Times New Roman" w:eastAsia="Times New Roman" w:hAnsi="Times New Roman" w:cs="Times New Roman"/>
        </w:rPr>
      </w:pPr>
      <w:r w:rsidRPr="00922796">
        <w:rPr>
          <w:rFonts w:ascii="Times New Roman" w:eastAsia="Times New Roman" w:hAnsi="Times New Roman" w:cs="Times New Roman"/>
        </w:rPr>
        <w:t>whether you can move on to the next part of the lesson</w:t>
      </w:r>
    </w:p>
    <w:p w14:paraId="187AAF9B" w14:textId="77777777" w:rsidR="00922796" w:rsidRDefault="00922796" w:rsidP="00922796">
      <w:pPr>
        <w:rPr>
          <w:rFonts w:ascii="Times New Roman" w:hAnsi="Times New Roman" w:cs="Times New Roman"/>
          <w:color w:val="000000"/>
        </w:rPr>
      </w:pPr>
    </w:p>
    <w:p w14:paraId="35AF82CF" w14:textId="77777777" w:rsidR="00922796" w:rsidRPr="00922796" w:rsidRDefault="00922796" w:rsidP="00922796">
      <w:pPr>
        <w:rPr>
          <w:rFonts w:ascii="Times New Roman" w:hAnsi="Times New Roman" w:cs="Times New Roman"/>
        </w:rPr>
      </w:pPr>
      <w:r w:rsidRPr="00922796">
        <w:rPr>
          <w:rFonts w:ascii="Times New Roman" w:hAnsi="Times New Roman" w:cs="Times New Roman"/>
          <w:color w:val="000000"/>
        </w:rPr>
        <w:t xml:space="preserve">Closure comes in the form of information </w:t>
      </w:r>
      <w:r w:rsidRPr="00922796">
        <w:rPr>
          <w:rFonts w:ascii="Times New Roman" w:hAnsi="Times New Roman" w:cs="Times New Roman"/>
          <w:b/>
          <w:bCs/>
          <w:color w:val="000000"/>
        </w:rPr>
        <w:t>from students</w:t>
      </w:r>
      <w:r w:rsidRPr="00922796">
        <w:rPr>
          <w:rFonts w:ascii="Times New Roman" w:hAnsi="Times New Roman" w:cs="Times New Roman"/>
          <w:color w:val="000000"/>
        </w:rPr>
        <w:t xml:space="preserve"> abo</w:t>
      </w:r>
      <w:r>
        <w:rPr>
          <w:rFonts w:ascii="Times New Roman" w:hAnsi="Times New Roman" w:cs="Times New Roman"/>
          <w:color w:val="000000"/>
        </w:rPr>
        <w:t xml:space="preserve">ut what they learned during the </w:t>
      </w:r>
      <w:r w:rsidRPr="00922796">
        <w:rPr>
          <w:rFonts w:ascii="Times New Roman" w:hAnsi="Times New Roman" w:cs="Times New Roman"/>
          <w:color w:val="000000"/>
        </w:rPr>
        <w:t>class; for example, a restatement of the instructional purpose. T</w:t>
      </w:r>
      <w:r>
        <w:rPr>
          <w:rFonts w:ascii="Times New Roman" w:hAnsi="Times New Roman" w:cs="Times New Roman"/>
          <w:color w:val="000000"/>
        </w:rPr>
        <w:t xml:space="preserve">his information then provides a </w:t>
      </w:r>
      <w:r w:rsidRPr="00922796">
        <w:rPr>
          <w:rFonts w:ascii="Times New Roman" w:hAnsi="Times New Roman" w:cs="Times New Roman"/>
          <w:color w:val="000000"/>
        </w:rPr>
        <w:t>knowledge of the results for the teacher, i.e., did you teach what</w:t>
      </w:r>
      <w:r>
        <w:rPr>
          <w:rFonts w:ascii="Times New Roman" w:hAnsi="Times New Roman" w:cs="Times New Roman"/>
          <w:color w:val="000000"/>
        </w:rPr>
        <w:t xml:space="preserve"> you intended to teach and have </w:t>
      </w:r>
      <w:r w:rsidRPr="00922796">
        <w:rPr>
          <w:rFonts w:ascii="Times New Roman" w:hAnsi="Times New Roman" w:cs="Times New Roman"/>
          <w:color w:val="000000"/>
        </w:rPr>
        <w:t>the students learned what you intended to have them learn?</w:t>
      </w:r>
    </w:p>
    <w:p w14:paraId="293A0D34" w14:textId="77777777" w:rsidR="00922796" w:rsidRDefault="00922796" w:rsidP="00922796">
      <w:pPr>
        <w:rPr>
          <w:rFonts w:ascii="Times New Roman" w:hAnsi="Times New Roman" w:cs="Times New Roman"/>
        </w:rPr>
      </w:pPr>
    </w:p>
    <w:p w14:paraId="33193ABD" w14:textId="77777777" w:rsidR="00922796" w:rsidRPr="00922796" w:rsidRDefault="00922796" w:rsidP="00922796">
      <w:pPr>
        <w:rPr>
          <w:rFonts w:ascii="Times New Roman" w:hAnsi="Times New Roman" w:cs="Times New Roman"/>
        </w:rPr>
      </w:pPr>
      <w:r w:rsidRPr="00922796">
        <w:rPr>
          <w:rFonts w:ascii="Times New Roman" w:hAnsi="Times New Roman" w:cs="Times New Roman"/>
        </w:rPr>
        <w:t>Lesson Closing in a nutshell – can be one or some combination of the purposes below.</w:t>
      </w:r>
      <w:r>
        <w:rPr>
          <w:rFonts w:ascii="Times New Roman" w:hAnsi="Times New Roman" w:cs="Times New Roman"/>
        </w:rPr>
        <w:t xml:space="preserve"> </w:t>
      </w:r>
      <w:r w:rsidRPr="00922796">
        <w:rPr>
          <w:rFonts w:ascii="Times New Roman" w:hAnsi="Times New Roman" w:cs="Times New Roman"/>
        </w:rPr>
        <w:t xml:space="preserve">It should be a </w:t>
      </w:r>
      <w:r w:rsidRPr="00922796">
        <w:rPr>
          <w:rFonts w:ascii="Times New Roman" w:hAnsi="Times New Roman" w:cs="Times New Roman"/>
          <w:b/>
          <w:bCs/>
        </w:rPr>
        <w:t>meaningfu</w:t>
      </w:r>
      <w:r w:rsidRPr="00922796">
        <w:rPr>
          <w:rFonts w:ascii="Times New Roman" w:hAnsi="Times New Roman" w:cs="Times New Roman"/>
        </w:rPr>
        <w:t>l end to the lesson.</w:t>
      </w:r>
    </w:p>
    <w:p w14:paraId="69EF3D00" w14:textId="77777777" w:rsidR="00922796" w:rsidRPr="00922796" w:rsidRDefault="00922796" w:rsidP="00922796">
      <w:pPr>
        <w:pStyle w:val="ListParagraph"/>
        <w:numPr>
          <w:ilvl w:val="0"/>
          <w:numId w:val="57"/>
        </w:numPr>
        <w:rPr>
          <w:rFonts w:ascii="Times New Roman" w:hAnsi="Times New Roman" w:cs="Times New Roman"/>
        </w:rPr>
      </w:pPr>
      <w:r w:rsidRPr="00922796">
        <w:rPr>
          <w:rFonts w:ascii="Times New Roman" w:hAnsi="Times New Roman" w:cs="Times New Roman"/>
          <w:color w:val="000000"/>
        </w:rPr>
        <w:t xml:space="preserve">Reviewing the key points of the lesson. </w:t>
      </w:r>
    </w:p>
    <w:p w14:paraId="1A0408C3" w14:textId="77777777" w:rsidR="00922796" w:rsidRPr="00922796" w:rsidRDefault="00922796" w:rsidP="00922796">
      <w:pPr>
        <w:pStyle w:val="ListParagraph"/>
        <w:numPr>
          <w:ilvl w:val="0"/>
          <w:numId w:val="57"/>
        </w:numPr>
        <w:rPr>
          <w:rFonts w:ascii="Times New Roman" w:hAnsi="Times New Roman" w:cs="Times New Roman"/>
        </w:rPr>
      </w:pPr>
      <w:r w:rsidRPr="00922796">
        <w:rPr>
          <w:rFonts w:ascii="Times New Roman" w:hAnsi="Times New Roman" w:cs="Times New Roman"/>
          <w:color w:val="000000"/>
        </w:rPr>
        <w:t xml:space="preserve">Giving students opportunities to draw conclusions from the lesson. </w:t>
      </w:r>
    </w:p>
    <w:p w14:paraId="27D0D990" w14:textId="77777777" w:rsidR="00922796" w:rsidRPr="00922796" w:rsidRDefault="00922796" w:rsidP="00922796">
      <w:pPr>
        <w:pStyle w:val="ListParagraph"/>
        <w:numPr>
          <w:ilvl w:val="0"/>
          <w:numId w:val="57"/>
        </w:numPr>
        <w:rPr>
          <w:rFonts w:ascii="Times New Roman" w:hAnsi="Times New Roman" w:cs="Times New Roman"/>
        </w:rPr>
      </w:pPr>
      <w:r w:rsidRPr="00922796">
        <w:rPr>
          <w:rFonts w:ascii="Times New Roman" w:hAnsi="Times New Roman" w:cs="Times New Roman"/>
          <w:color w:val="000000"/>
        </w:rPr>
        <w:t xml:space="preserve">Describing when the students can use this new information. </w:t>
      </w:r>
    </w:p>
    <w:p w14:paraId="1237300C" w14:textId="77777777" w:rsidR="00922796" w:rsidRPr="00922796" w:rsidRDefault="00922796" w:rsidP="00922796">
      <w:pPr>
        <w:pStyle w:val="ListParagraph"/>
        <w:numPr>
          <w:ilvl w:val="0"/>
          <w:numId w:val="57"/>
        </w:numPr>
        <w:rPr>
          <w:rFonts w:ascii="Times New Roman" w:hAnsi="Times New Roman" w:cs="Times New Roman"/>
        </w:rPr>
      </w:pPr>
      <w:r w:rsidRPr="00922796">
        <w:rPr>
          <w:rFonts w:ascii="Times New Roman" w:hAnsi="Times New Roman" w:cs="Times New Roman"/>
          <w:color w:val="000000"/>
        </w:rPr>
        <w:t xml:space="preserve">Previewing future lessons. </w:t>
      </w:r>
    </w:p>
    <w:p w14:paraId="6A3B01D1" w14:textId="77777777" w:rsidR="00922796" w:rsidRPr="00922796" w:rsidRDefault="00922796" w:rsidP="00922796">
      <w:pPr>
        <w:pStyle w:val="ListParagraph"/>
        <w:numPr>
          <w:ilvl w:val="0"/>
          <w:numId w:val="57"/>
        </w:numPr>
        <w:rPr>
          <w:rFonts w:ascii="Times New Roman" w:hAnsi="Times New Roman" w:cs="Times New Roman"/>
        </w:rPr>
      </w:pPr>
      <w:r w:rsidRPr="00922796">
        <w:rPr>
          <w:rFonts w:ascii="Times New Roman" w:hAnsi="Times New Roman" w:cs="Times New Roman"/>
          <w:color w:val="000000"/>
        </w:rPr>
        <w:t xml:space="preserve">Demonstrating student’s problem-solving process. </w:t>
      </w:r>
    </w:p>
    <w:p w14:paraId="74C1975F" w14:textId="77777777" w:rsidR="00922796" w:rsidRPr="00922796" w:rsidRDefault="00922796" w:rsidP="00922796">
      <w:pPr>
        <w:pStyle w:val="ListParagraph"/>
        <w:numPr>
          <w:ilvl w:val="0"/>
          <w:numId w:val="57"/>
        </w:numPr>
        <w:rPr>
          <w:rFonts w:ascii="Times New Roman" w:hAnsi="Times New Roman" w:cs="Times New Roman"/>
        </w:rPr>
      </w:pPr>
      <w:r w:rsidRPr="00922796">
        <w:rPr>
          <w:rFonts w:ascii="Times New Roman" w:hAnsi="Times New Roman" w:cs="Times New Roman"/>
          <w:color w:val="000000"/>
        </w:rPr>
        <w:t xml:space="preserve">Exhibiting student learning. </w:t>
      </w:r>
    </w:p>
    <w:p w14:paraId="41D91FA8" w14:textId="77777777" w:rsidR="00922796" w:rsidRPr="00922796" w:rsidRDefault="00922796" w:rsidP="00922796">
      <w:pPr>
        <w:pStyle w:val="ListParagraph"/>
        <w:numPr>
          <w:ilvl w:val="0"/>
          <w:numId w:val="57"/>
        </w:numPr>
        <w:rPr>
          <w:rFonts w:ascii="Times New Roman" w:hAnsi="Times New Roman" w:cs="Times New Roman"/>
        </w:rPr>
      </w:pPr>
      <w:r w:rsidRPr="00922796">
        <w:rPr>
          <w:rFonts w:ascii="Times New Roman" w:hAnsi="Times New Roman" w:cs="Times New Roman"/>
          <w:color w:val="000000"/>
        </w:rPr>
        <w:t>Creating a smooth transition from one lesson to the next lesson.</w:t>
      </w:r>
    </w:p>
    <w:p w14:paraId="41A04B85" w14:textId="77777777" w:rsidR="00922796" w:rsidRPr="00922796" w:rsidRDefault="00922796" w:rsidP="00922796">
      <w:pPr>
        <w:rPr>
          <w:rFonts w:ascii="Times New Roman" w:hAnsi="Times New Roman" w:cs="Times New Roman"/>
        </w:rPr>
      </w:pPr>
    </w:p>
    <w:tbl>
      <w:tblPr>
        <w:tblW w:w="93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04"/>
        <w:gridCol w:w="7391"/>
      </w:tblGrid>
      <w:tr w:rsidR="00922796" w:rsidRPr="00922796" w14:paraId="7760C96A" w14:textId="77777777" w:rsidTr="00922796">
        <w:trPr>
          <w:tblCellSpacing w:w="0" w:type="dxa"/>
        </w:trPr>
        <w:tc>
          <w:tcPr>
            <w:tcW w:w="2282" w:type="dxa"/>
            <w:tcBorders>
              <w:top w:val="single" w:sz="8" w:space="0" w:color="auto"/>
              <w:left w:val="single" w:sz="8" w:space="0" w:color="auto"/>
              <w:bottom w:val="single" w:sz="8" w:space="0" w:color="auto"/>
              <w:right w:val="single" w:sz="8" w:space="0" w:color="auto"/>
            </w:tcBorders>
            <w:vAlign w:val="center"/>
            <w:hideMark/>
          </w:tcPr>
          <w:p w14:paraId="3D7DFED7" w14:textId="77777777" w:rsidR="00922796" w:rsidRPr="00922796" w:rsidRDefault="00922796" w:rsidP="00922796">
            <w:pPr>
              <w:jc w:val="center"/>
              <w:rPr>
                <w:rFonts w:ascii="Times New Roman" w:hAnsi="Times New Roman" w:cs="Times New Roman"/>
              </w:rPr>
            </w:pPr>
            <w:r w:rsidRPr="00922796">
              <w:rPr>
                <w:rFonts w:ascii="Times New Roman" w:hAnsi="Times New Roman" w:cs="Times New Roman"/>
                <w:color w:val="000000"/>
              </w:rPr>
              <w:t> </w:t>
            </w:r>
            <w:r w:rsidRPr="00922796">
              <w:rPr>
                <w:rFonts w:ascii="Times New Roman" w:hAnsi="Times New Roman" w:cs="Times New Roman"/>
                <w:color w:val="000000"/>
              </w:rPr>
              <w:br/>
              <w:t>Title</w:t>
            </w:r>
          </w:p>
        </w:tc>
        <w:tc>
          <w:tcPr>
            <w:tcW w:w="7113" w:type="dxa"/>
            <w:tcBorders>
              <w:top w:val="outset" w:sz="6" w:space="0" w:color="auto"/>
              <w:left w:val="outset" w:sz="6" w:space="0" w:color="auto"/>
              <w:bottom w:val="outset" w:sz="6" w:space="0" w:color="auto"/>
              <w:right w:val="outset" w:sz="6" w:space="0" w:color="auto"/>
            </w:tcBorders>
            <w:vAlign w:val="center"/>
            <w:hideMark/>
          </w:tcPr>
          <w:p w14:paraId="25A6498F" w14:textId="77777777" w:rsidR="00922796" w:rsidRPr="00922796" w:rsidRDefault="00922796" w:rsidP="00922796">
            <w:pPr>
              <w:jc w:val="center"/>
              <w:rPr>
                <w:rFonts w:ascii="Times New Roman" w:hAnsi="Times New Roman" w:cs="Times New Roman"/>
              </w:rPr>
            </w:pPr>
            <w:r w:rsidRPr="00922796">
              <w:rPr>
                <w:rFonts w:ascii="Times New Roman" w:hAnsi="Times New Roman" w:cs="Times New Roman"/>
                <w:color w:val="000000"/>
              </w:rPr>
              <w:t>Synopsis – (note: most of these work best in group settings and benefit from the synergy of a well functioning group)</w:t>
            </w:r>
          </w:p>
        </w:tc>
      </w:tr>
      <w:tr w:rsidR="00922796" w:rsidRPr="00922796" w14:paraId="3B0153E6" w14:textId="77777777" w:rsidTr="00922796">
        <w:trPr>
          <w:tblCellSpacing w:w="0" w:type="dxa"/>
        </w:trPr>
        <w:tc>
          <w:tcPr>
            <w:tcW w:w="2282" w:type="dxa"/>
            <w:tcBorders>
              <w:top w:val="outset" w:sz="6" w:space="0" w:color="auto"/>
              <w:left w:val="outset" w:sz="6" w:space="0" w:color="auto"/>
              <w:bottom w:val="outset" w:sz="6" w:space="0" w:color="auto"/>
              <w:right w:val="outset" w:sz="6" w:space="0" w:color="auto"/>
            </w:tcBorders>
            <w:vAlign w:val="center"/>
            <w:hideMark/>
          </w:tcPr>
          <w:p w14:paraId="571BD8E0" w14:textId="77777777" w:rsidR="00922796" w:rsidRPr="00922796" w:rsidRDefault="00922796" w:rsidP="00922796">
            <w:pPr>
              <w:pStyle w:val="ListParagraph"/>
              <w:numPr>
                <w:ilvl w:val="0"/>
                <w:numId w:val="58"/>
              </w:numPr>
              <w:ind w:left="455"/>
              <w:rPr>
                <w:rFonts w:ascii="Times New Roman" w:eastAsia="Times New Roman" w:hAnsi="Times New Roman" w:cs="Times New Roman"/>
              </w:rPr>
            </w:pPr>
            <w:r w:rsidRPr="00922796">
              <w:rPr>
                <w:rFonts w:ascii="Times New Roman" w:eastAsia="Times New Roman" w:hAnsi="Times New Roman" w:cs="Times New Roman"/>
                <w:color w:val="000000"/>
              </w:rPr>
              <w:t>Cornell Notes</w:t>
            </w:r>
          </w:p>
        </w:tc>
        <w:tc>
          <w:tcPr>
            <w:tcW w:w="7113" w:type="dxa"/>
            <w:tcBorders>
              <w:top w:val="outset" w:sz="6" w:space="0" w:color="auto"/>
              <w:left w:val="outset" w:sz="6" w:space="0" w:color="auto"/>
              <w:bottom w:val="outset" w:sz="6" w:space="0" w:color="auto"/>
              <w:right w:val="outset" w:sz="6" w:space="0" w:color="auto"/>
            </w:tcBorders>
            <w:vAlign w:val="center"/>
            <w:hideMark/>
          </w:tcPr>
          <w:p w14:paraId="625BDC78" w14:textId="77777777" w:rsidR="00922796" w:rsidRDefault="00922796" w:rsidP="00922796">
            <w:pPr>
              <w:ind w:left="153"/>
              <w:rPr>
                <w:rFonts w:ascii="Times New Roman" w:hAnsi="Times New Roman" w:cs="Times New Roman"/>
                <w:color w:val="000000"/>
              </w:rPr>
            </w:pPr>
            <w:r w:rsidRPr="00922796">
              <w:rPr>
                <w:rFonts w:ascii="Times New Roman" w:hAnsi="Times New Roman" w:cs="Times New Roman"/>
                <w:color w:val="000000"/>
              </w:rPr>
              <w:t>Notes can be used in a variety of ways.  Completing the summary, checking with a partner for completeness, comparing to teach</w:t>
            </w:r>
            <w:r>
              <w:rPr>
                <w:rFonts w:ascii="Times New Roman" w:hAnsi="Times New Roman" w:cs="Times New Roman"/>
                <w:color w:val="000000"/>
              </w:rPr>
              <w:t xml:space="preserve">er’s idea of what the key ideas </w:t>
            </w:r>
            <w:r w:rsidRPr="00922796">
              <w:rPr>
                <w:rFonts w:ascii="Times New Roman" w:hAnsi="Times New Roman" w:cs="Times New Roman"/>
                <w:color w:val="000000"/>
              </w:rPr>
              <w:t xml:space="preserve">were.  </w:t>
            </w:r>
          </w:p>
          <w:p w14:paraId="7925D24A" w14:textId="77777777" w:rsidR="00922796" w:rsidRPr="00922796" w:rsidRDefault="00302EA6" w:rsidP="00922796">
            <w:pPr>
              <w:ind w:left="153"/>
              <w:rPr>
                <w:rFonts w:ascii="Times New Roman" w:hAnsi="Times New Roman" w:cs="Times New Roman"/>
              </w:rPr>
            </w:pPr>
            <w:hyperlink r:id="rId5" w:history="1">
              <w:r w:rsidR="00922796" w:rsidRPr="00922796">
                <w:rPr>
                  <w:rFonts w:ascii="Times New Roman" w:hAnsi="Times New Roman" w:cs="Times New Roman"/>
                  <w:color w:val="0000FF"/>
                  <w:u w:val="single"/>
                </w:rPr>
                <w:t>http://coe.jmu.edu/learningtoolbox/cornellnotes.html</w:t>
              </w:r>
            </w:hyperlink>
          </w:p>
        </w:tc>
      </w:tr>
      <w:tr w:rsidR="00922796" w:rsidRPr="00922796" w14:paraId="47FE973C" w14:textId="77777777" w:rsidTr="00922796">
        <w:trPr>
          <w:tblCellSpacing w:w="0" w:type="dxa"/>
        </w:trPr>
        <w:tc>
          <w:tcPr>
            <w:tcW w:w="2282" w:type="dxa"/>
            <w:tcBorders>
              <w:top w:val="outset" w:sz="6" w:space="0" w:color="auto"/>
              <w:left w:val="outset" w:sz="6" w:space="0" w:color="auto"/>
              <w:bottom w:val="outset" w:sz="6" w:space="0" w:color="auto"/>
              <w:right w:val="outset" w:sz="6" w:space="0" w:color="auto"/>
            </w:tcBorders>
            <w:vAlign w:val="center"/>
            <w:hideMark/>
          </w:tcPr>
          <w:p w14:paraId="3CFC7180" w14:textId="77777777" w:rsidR="00922796" w:rsidRPr="00922796" w:rsidRDefault="00922796" w:rsidP="00922796">
            <w:pPr>
              <w:numPr>
                <w:ilvl w:val="0"/>
                <w:numId w:val="58"/>
              </w:numPr>
              <w:ind w:left="455"/>
              <w:rPr>
                <w:rFonts w:ascii="Times New Roman" w:eastAsia="Times New Roman" w:hAnsi="Times New Roman" w:cs="Times New Roman"/>
              </w:rPr>
            </w:pPr>
            <w:r w:rsidRPr="00922796">
              <w:rPr>
                <w:rFonts w:ascii="Times New Roman" w:eastAsia="Times New Roman" w:hAnsi="Times New Roman" w:cs="Times New Roman"/>
                <w:color w:val="000000"/>
              </w:rPr>
              <w:t>Journal Entry</w:t>
            </w:r>
          </w:p>
        </w:tc>
        <w:tc>
          <w:tcPr>
            <w:tcW w:w="7113" w:type="dxa"/>
            <w:tcBorders>
              <w:top w:val="outset" w:sz="6" w:space="0" w:color="auto"/>
              <w:left w:val="outset" w:sz="6" w:space="0" w:color="auto"/>
              <w:bottom w:val="outset" w:sz="6" w:space="0" w:color="auto"/>
              <w:right w:val="outset" w:sz="6" w:space="0" w:color="auto"/>
            </w:tcBorders>
            <w:vAlign w:val="center"/>
            <w:hideMark/>
          </w:tcPr>
          <w:p w14:paraId="3B9B1843" w14:textId="77777777" w:rsidR="00922796" w:rsidRPr="00922796" w:rsidRDefault="00922796" w:rsidP="00922796">
            <w:pPr>
              <w:ind w:left="153"/>
              <w:rPr>
                <w:rFonts w:ascii="Times New Roman" w:hAnsi="Times New Roman" w:cs="Times New Roman"/>
              </w:rPr>
            </w:pPr>
            <w:r w:rsidRPr="00922796">
              <w:rPr>
                <w:rFonts w:ascii="Times New Roman" w:hAnsi="Times New Roman" w:cs="Times New Roman"/>
                <w:color w:val="000000"/>
              </w:rPr>
              <w:t>Each day students write about 3 questions What did I learn today, this connects to what I know about, What I learned about today can help me later when (use of a journal could incorporate most of these other closure examples)</w:t>
            </w:r>
            <w:r w:rsidRPr="00922796">
              <w:rPr>
                <w:rFonts w:ascii="Times New Roman" w:hAnsi="Times New Roman" w:cs="Times New Roman"/>
              </w:rPr>
              <w:t xml:space="preserve"> </w:t>
            </w:r>
            <w:hyperlink r:id="rId6" w:history="1">
              <w:r w:rsidRPr="00922796">
                <w:rPr>
                  <w:rFonts w:ascii="Times New Roman" w:hAnsi="Times New Roman" w:cs="Times New Roman"/>
                  <w:color w:val="0000FF"/>
                  <w:u w:val="single"/>
                </w:rPr>
                <w:t>http://content.scholastic.com/browse/article.jsp?id=3583</w:t>
              </w:r>
            </w:hyperlink>
          </w:p>
        </w:tc>
      </w:tr>
      <w:tr w:rsidR="00922796" w:rsidRPr="00922796" w14:paraId="3163872C" w14:textId="77777777" w:rsidTr="00922796">
        <w:trPr>
          <w:tblCellSpacing w:w="0" w:type="dxa"/>
        </w:trPr>
        <w:tc>
          <w:tcPr>
            <w:tcW w:w="2282" w:type="dxa"/>
            <w:tcBorders>
              <w:top w:val="outset" w:sz="6" w:space="0" w:color="auto"/>
              <w:left w:val="outset" w:sz="6" w:space="0" w:color="auto"/>
              <w:bottom w:val="outset" w:sz="6" w:space="0" w:color="auto"/>
              <w:right w:val="outset" w:sz="6" w:space="0" w:color="auto"/>
            </w:tcBorders>
            <w:vAlign w:val="center"/>
            <w:hideMark/>
          </w:tcPr>
          <w:p w14:paraId="0CFCAAEC" w14:textId="77777777" w:rsidR="00922796" w:rsidRPr="00922796" w:rsidRDefault="00922796" w:rsidP="00922796">
            <w:pPr>
              <w:numPr>
                <w:ilvl w:val="0"/>
                <w:numId w:val="58"/>
              </w:numPr>
              <w:ind w:left="455"/>
              <w:rPr>
                <w:rFonts w:ascii="Times New Roman" w:eastAsia="Times New Roman" w:hAnsi="Times New Roman" w:cs="Times New Roman"/>
              </w:rPr>
            </w:pPr>
            <w:r w:rsidRPr="00922796">
              <w:rPr>
                <w:rFonts w:ascii="Times New Roman" w:eastAsia="Times New Roman" w:hAnsi="Times New Roman" w:cs="Times New Roman"/>
                <w:color w:val="000000"/>
              </w:rPr>
              <w:t>Exit Pass</w:t>
            </w:r>
          </w:p>
          <w:p w14:paraId="5435D635" w14:textId="77777777" w:rsidR="00922796" w:rsidRDefault="00922796" w:rsidP="00922796">
            <w:pPr>
              <w:rPr>
                <w:rFonts w:ascii="Times New Roman" w:eastAsia="Times New Roman" w:hAnsi="Times New Roman" w:cs="Times New Roman"/>
                <w:color w:val="000000"/>
              </w:rPr>
            </w:pPr>
          </w:p>
          <w:p w14:paraId="30678B1E" w14:textId="77777777" w:rsidR="00922796" w:rsidRDefault="00922796" w:rsidP="00922796">
            <w:pPr>
              <w:rPr>
                <w:rFonts w:ascii="Times New Roman" w:eastAsia="Times New Roman" w:hAnsi="Times New Roman" w:cs="Times New Roman"/>
                <w:color w:val="000000"/>
              </w:rPr>
            </w:pPr>
          </w:p>
          <w:p w14:paraId="0F50CBE7" w14:textId="77777777" w:rsidR="00922796" w:rsidRDefault="00922796" w:rsidP="00922796">
            <w:pPr>
              <w:rPr>
                <w:rFonts w:ascii="Times New Roman" w:eastAsia="Times New Roman" w:hAnsi="Times New Roman" w:cs="Times New Roman"/>
                <w:color w:val="000000"/>
              </w:rPr>
            </w:pPr>
          </w:p>
          <w:p w14:paraId="29AB13C4" w14:textId="77777777" w:rsidR="00922796" w:rsidRDefault="00922796" w:rsidP="00922796">
            <w:pPr>
              <w:rPr>
                <w:rFonts w:ascii="Times New Roman" w:eastAsia="Times New Roman" w:hAnsi="Times New Roman" w:cs="Times New Roman"/>
                <w:color w:val="000000"/>
              </w:rPr>
            </w:pPr>
          </w:p>
          <w:p w14:paraId="23221E8C" w14:textId="77777777" w:rsidR="00922796" w:rsidRDefault="00922796" w:rsidP="00922796">
            <w:pPr>
              <w:rPr>
                <w:rFonts w:ascii="Times New Roman" w:eastAsia="Times New Roman" w:hAnsi="Times New Roman" w:cs="Times New Roman"/>
                <w:color w:val="000000"/>
              </w:rPr>
            </w:pPr>
          </w:p>
          <w:p w14:paraId="6EFA9A40" w14:textId="77777777" w:rsidR="00922796" w:rsidRDefault="00922796" w:rsidP="00922796">
            <w:pPr>
              <w:rPr>
                <w:rFonts w:ascii="Times New Roman" w:eastAsia="Times New Roman" w:hAnsi="Times New Roman" w:cs="Times New Roman"/>
                <w:color w:val="000000"/>
              </w:rPr>
            </w:pPr>
          </w:p>
          <w:p w14:paraId="1EFC8EB3" w14:textId="77777777" w:rsidR="00922796" w:rsidRDefault="00922796" w:rsidP="00922796">
            <w:pPr>
              <w:rPr>
                <w:rFonts w:ascii="Times New Roman" w:eastAsia="Times New Roman" w:hAnsi="Times New Roman" w:cs="Times New Roman"/>
                <w:color w:val="000000"/>
              </w:rPr>
            </w:pPr>
          </w:p>
          <w:p w14:paraId="59FB2FD5" w14:textId="77777777" w:rsidR="00922796" w:rsidRPr="00922796" w:rsidRDefault="00922796" w:rsidP="00922796">
            <w:pPr>
              <w:ind w:left="95"/>
              <w:rPr>
                <w:rFonts w:ascii="Times New Roman" w:eastAsia="Times New Roman" w:hAnsi="Times New Roman" w:cs="Times New Roman"/>
              </w:rPr>
            </w:pPr>
            <w:r>
              <w:rPr>
                <w:rFonts w:ascii="Times New Roman" w:eastAsia="Times New Roman" w:hAnsi="Times New Roman" w:cs="Times New Roman"/>
                <w:color w:val="000000"/>
              </w:rPr>
              <w:lastRenderedPageBreak/>
              <w:t>Exit Pass Examples</w:t>
            </w:r>
          </w:p>
        </w:tc>
        <w:tc>
          <w:tcPr>
            <w:tcW w:w="7113" w:type="dxa"/>
            <w:tcBorders>
              <w:top w:val="outset" w:sz="6" w:space="0" w:color="auto"/>
              <w:left w:val="outset" w:sz="6" w:space="0" w:color="auto"/>
              <w:bottom w:val="outset" w:sz="6" w:space="0" w:color="auto"/>
              <w:right w:val="outset" w:sz="6" w:space="0" w:color="auto"/>
            </w:tcBorders>
            <w:vAlign w:val="center"/>
            <w:hideMark/>
          </w:tcPr>
          <w:p w14:paraId="1466F12C" w14:textId="77777777" w:rsidR="00922796" w:rsidRPr="00922796" w:rsidRDefault="00922796" w:rsidP="00922796">
            <w:pPr>
              <w:ind w:left="153"/>
              <w:rPr>
                <w:rFonts w:ascii="Times New Roman" w:hAnsi="Times New Roman" w:cs="Times New Roman"/>
              </w:rPr>
            </w:pPr>
            <w:r w:rsidRPr="00922796">
              <w:rPr>
                <w:rFonts w:ascii="Times New Roman" w:hAnsi="Times New Roman" w:cs="Times New Roman"/>
                <w:color w:val="000000"/>
              </w:rPr>
              <w:lastRenderedPageBreak/>
              <w:t>Student must answer in writing questions or reflect in some way about the learning before being allowed to leave the room.</w:t>
            </w:r>
          </w:p>
          <w:p w14:paraId="4C3EE2F3" w14:textId="77777777" w:rsidR="00922796" w:rsidRDefault="00922796" w:rsidP="00922796">
            <w:pPr>
              <w:ind w:left="153"/>
              <w:rPr>
                <w:rFonts w:ascii="Times New Roman" w:hAnsi="Times New Roman" w:cs="Times New Roman"/>
                <w:color w:val="000000"/>
              </w:rPr>
            </w:pPr>
            <w:r w:rsidRPr="00922796">
              <w:rPr>
                <w:rFonts w:ascii="Times New Roman" w:hAnsi="Times New Roman" w:cs="Times New Roman"/>
                <w:color w:val="000000"/>
              </w:rPr>
              <w:t>Math example – work a question from the material covered during the lesson, use as formative assessment for the following day, sort into piles: got it/ didn’t get it or minor errors / conceptual errors</w:t>
            </w:r>
          </w:p>
          <w:p w14:paraId="2395666F" w14:textId="77777777" w:rsidR="00922796" w:rsidRDefault="00922796" w:rsidP="00922796">
            <w:pPr>
              <w:ind w:left="153"/>
              <w:rPr>
                <w:rFonts w:ascii="Times New Roman" w:hAnsi="Times New Roman" w:cs="Times New Roman"/>
                <w:color w:val="000000"/>
              </w:rPr>
            </w:pPr>
          </w:p>
          <w:p w14:paraId="35878837" w14:textId="77777777" w:rsidR="00922796" w:rsidRPr="00922796" w:rsidRDefault="00922796" w:rsidP="00922796">
            <w:pPr>
              <w:ind w:left="153"/>
              <w:rPr>
                <w:rFonts w:ascii="Times New Roman" w:hAnsi="Times New Roman" w:cs="Times New Roman"/>
              </w:rPr>
            </w:pPr>
            <w:r w:rsidRPr="00922796">
              <w:rPr>
                <w:rFonts w:ascii="Times New Roman" w:hAnsi="Times New Roman" w:cs="Times New Roman"/>
                <w:color w:val="000000"/>
              </w:rPr>
              <w:t>J  I really understood this idea…</w:t>
            </w:r>
          </w:p>
          <w:p w14:paraId="2B81824B" w14:textId="77777777" w:rsidR="00922796" w:rsidRPr="00922796" w:rsidRDefault="00922796" w:rsidP="00922796">
            <w:pPr>
              <w:ind w:left="153"/>
              <w:rPr>
                <w:rFonts w:ascii="Times New Roman" w:hAnsi="Times New Roman" w:cs="Times New Roman"/>
              </w:rPr>
            </w:pPr>
            <w:r w:rsidRPr="00922796">
              <w:rPr>
                <w:rFonts w:ascii="Times New Roman" w:hAnsi="Times New Roman" w:cs="Times New Roman"/>
                <w:color w:val="000000"/>
              </w:rPr>
              <w:t>K  I have a few questions about…  before I can say I understand</w:t>
            </w:r>
          </w:p>
          <w:p w14:paraId="227048B2" w14:textId="77777777" w:rsidR="00922796" w:rsidRPr="00922796" w:rsidRDefault="00922796" w:rsidP="00922796">
            <w:pPr>
              <w:ind w:left="153"/>
              <w:rPr>
                <w:rFonts w:ascii="Times New Roman" w:hAnsi="Times New Roman" w:cs="Times New Roman"/>
              </w:rPr>
            </w:pPr>
            <w:r w:rsidRPr="00922796">
              <w:rPr>
                <w:rFonts w:ascii="Times New Roman" w:hAnsi="Times New Roman" w:cs="Times New Roman"/>
                <w:color w:val="000000"/>
              </w:rPr>
              <w:lastRenderedPageBreak/>
              <w:t>L  I don’t even know where to start on …</w:t>
            </w:r>
          </w:p>
          <w:p w14:paraId="48A19926" w14:textId="77777777" w:rsidR="00922796" w:rsidRPr="00922796" w:rsidRDefault="00922796" w:rsidP="00922796">
            <w:pPr>
              <w:ind w:left="153"/>
              <w:rPr>
                <w:rFonts w:ascii="Times New Roman" w:hAnsi="Times New Roman" w:cs="Times New Roman"/>
              </w:rPr>
            </w:pPr>
            <w:r w:rsidRPr="00922796">
              <w:rPr>
                <w:rFonts w:ascii="Times New Roman" w:hAnsi="Times New Roman" w:cs="Times New Roman"/>
              </w:rPr>
              <w:t> </w:t>
            </w:r>
          </w:p>
          <w:p w14:paraId="7A7D2164" w14:textId="77777777" w:rsidR="00922796" w:rsidRPr="00922796" w:rsidRDefault="00922796" w:rsidP="00922796">
            <w:pPr>
              <w:ind w:left="153"/>
              <w:rPr>
                <w:rFonts w:ascii="Times New Roman" w:hAnsi="Times New Roman" w:cs="Times New Roman"/>
              </w:rPr>
            </w:pPr>
            <w:r w:rsidRPr="00922796">
              <w:rPr>
                <w:rFonts w:ascii="Times New Roman" w:hAnsi="Times New Roman" w:cs="Times New Roman"/>
                <w:color w:val="000000"/>
              </w:rPr>
              <w:t>!  I am excited about…</w:t>
            </w:r>
          </w:p>
          <w:p w14:paraId="2D76EA52" w14:textId="77777777" w:rsidR="00922796" w:rsidRPr="00922796" w:rsidRDefault="00922796" w:rsidP="00922796">
            <w:pPr>
              <w:ind w:left="153"/>
              <w:rPr>
                <w:rFonts w:ascii="Times New Roman" w:hAnsi="Times New Roman" w:cs="Times New Roman"/>
              </w:rPr>
            </w:pPr>
            <w:r w:rsidRPr="00922796">
              <w:rPr>
                <w:rFonts w:ascii="Times New Roman" w:hAnsi="Times New Roman" w:cs="Times New Roman"/>
                <w:color w:val="000000"/>
              </w:rPr>
              <w:t>:  I’d like to learn more about…</w:t>
            </w:r>
          </w:p>
          <w:p w14:paraId="46082255" w14:textId="77777777" w:rsidR="00922796" w:rsidRPr="00922796" w:rsidRDefault="00922796" w:rsidP="00922796">
            <w:pPr>
              <w:ind w:left="153"/>
              <w:rPr>
                <w:rFonts w:ascii="Times New Roman" w:hAnsi="Times New Roman" w:cs="Times New Roman"/>
              </w:rPr>
            </w:pPr>
            <w:r w:rsidRPr="00922796">
              <w:rPr>
                <w:rFonts w:ascii="Times New Roman" w:hAnsi="Times New Roman" w:cs="Times New Roman"/>
                <w:color w:val="000000"/>
              </w:rPr>
              <w:t>?  a questions I have is…</w:t>
            </w:r>
          </w:p>
          <w:p w14:paraId="4119E8DA" w14:textId="77777777" w:rsidR="00922796" w:rsidRPr="00922796" w:rsidRDefault="00922796" w:rsidP="00922796">
            <w:pPr>
              <w:ind w:left="153"/>
              <w:rPr>
                <w:rFonts w:ascii="Times New Roman" w:hAnsi="Times New Roman" w:cs="Times New Roman"/>
              </w:rPr>
            </w:pPr>
            <w:r w:rsidRPr="00922796">
              <w:rPr>
                <w:rFonts w:ascii="Times New Roman" w:hAnsi="Times New Roman" w:cs="Times New Roman"/>
                <w:color w:val="000000"/>
              </w:rPr>
              <w:t xml:space="preserve">      </w:t>
            </w:r>
          </w:p>
          <w:p w14:paraId="1A06C219" w14:textId="77777777" w:rsidR="00922796" w:rsidRPr="00922796" w:rsidRDefault="00922796" w:rsidP="00922796">
            <w:pPr>
              <w:ind w:left="153"/>
              <w:rPr>
                <w:rFonts w:ascii="Times New Roman" w:hAnsi="Times New Roman" w:cs="Times New Roman"/>
              </w:rPr>
            </w:pPr>
            <w:r w:rsidRPr="00922796">
              <w:rPr>
                <w:rFonts w:ascii="Times New Roman" w:hAnsi="Times New Roman" w:cs="Times New Roman"/>
                <w:color w:val="000000"/>
              </w:rPr>
              <w:t>This point is really clear</w:t>
            </w:r>
          </w:p>
          <w:p w14:paraId="1050F6D4" w14:textId="77777777" w:rsidR="00922796" w:rsidRPr="00922796" w:rsidRDefault="00922796" w:rsidP="00922796">
            <w:pPr>
              <w:ind w:left="153"/>
              <w:rPr>
                <w:rFonts w:ascii="Times New Roman" w:hAnsi="Times New Roman" w:cs="Times New Roman"/>
              </w:rPr>
            </w:pPr>
            <w:r w:rsidRPr="00922796">
              <w:rPr>
                <w:rFonts w:ascii="Times New Roman" w:hAnsi="Times New Roman" w:cs="Times New Roman"/>
                <w:color w:val="000000"/>
              </w:rPr>
              <w:t>One thing that squares with things I already know is…</w:t>
            </w:r>
          </w:p>
          <w:p w14:paraId="0D19C9E8" w14:textId="77777777" w:rsidR="00922796" w:rsidRPr="00922796" w:rsidRDefault="00922796" w:rsidP="00922796">
            <w:pPr>
              <w:ind w:left="153"/>
              <w:rPr>
                <w:rFonts w:ascii="Times New Roman" w:hAnsi="Times New Roman" w:cs="Times New Roman"/>
              </w:rPr>
            </w:pPr>
            <w:r w:rsidRPr="00922796">
              <w:rPr>
                <w:rFonts w:ascii="Times New Roman" w:hAnsi="Times New Roman" w:cs="Times New Roman"/>
                <w:color w:val="000000"/>
              </w:rPr>
              <w:t>An idea that is still going around in my head is…</w:t>
            </w:r>
          </w:p>
        </w:tc>
      </w:tr>
      <w:tr w:rsidR="00922796" w:rsidRPr="00922796" w14:paraId="3C54275F" w14:textId="77777777" w:rsidTr="00922796">
        <w:trPr>
          <w:tblCellSpacing w:w="0" w:type="dxa"/>
        </w:trPr>
        <w:tc>
          <w:tcPr>
            <w:tcW w:w="2282" w:type="dxa"/>
            <w:tcBorders>
              <w:top w:val="outset" w:sz="6" w:space="0" w:color="auto"/>
              <w:left w:val="outset" w:sz="6" w:space="0" w:color="auto"/>
              <w:bottom w:val="outset" w:sz="6" w:space="0" w:color="auto"/>
              <w:right w:val="outset" w:sz="6" w:space="0" w:color="auto"/>
            </w:tcBorders>
            <w:vAlign w:val="center"/>
            <w:hideMark/>
          </w:tcPr>
          <w:p w14:paraId="52457E2C" w14:textId="77777777" w:rsidR="00922796" w:rsidRPr="00922796" w:rsidRDefault="00922796" w:rsidP="00922796">
            <w:pPr>
              <w:numPr>
                <w:ilvl w:val="0"/>
                <w:numId w:val="58"/>
              </w:numPr>
              <w:ind w:left="455"/>
              <w:rPr>
                <w:rFonts w:ascii="Times New Roman" w:eastAsia="Times New Roman" w:hAnsi="Times New Roman" w:cs="Times New Roman"/>
              </w:rPr>
            </w:pPr>
            <w:r w:rsidRPr="00922796">
              <w:rPr>
                <w:rFonts w:ascii="Times New Roman" w:eastAsia="Times New Roman" w:hAnsi="Times New Roman" w:cs="Times New Roman"/>
                <w:color w:val="000000"/>
              </w:rPr>
              <w:lastRenderedPageBreak/>
              <w:t>You’re stuck here until…</w:t>
            </w:r>
          </w:p>
        </w:tc>
        <w:tc>
          <w:tcPr>
            <w:tcW w:w="7113" w:type="dxa"/>
            <w:tcBorders>
              <w:top w:val="outset" w:sz="6" w:space="0" w:color="auto"/>
              <w:left w:val="outset" w:sz="6" w:space="0" w:color="auto"/>
              <w:bottom w:val="outset" w:sz="6" w:space="0" w:color="auto"/>
              <w:right w:val="outset" w:sz="6" w:space="0" w:color="auto"/>
            </w:tcBorders>
            <w:vAlign w:val="center"/>
            <w:hideMark/>
          </w:tcPr>
          <w:p w14:paraId="4F0639FF" w14:textId="77777777" w:rsidR="00922796" w:rsidRDefault="00922796" w:rsidP="00922796">
            <w:pPr>
              <w:ind w:left="153"/>
              <w:rPr>
                <w:rFonts w:ascii="Times New Roman" w:hAnsi="Times New Roman" w:cs="Times New Roman"/>
                <w:color w:val="000000"/>
              </w:rPr>
            </w:pPr>
            <w:r w:rsidRPr="00922796">
              <w:rPr>
                <w:rFonts w:ascii="Times New Roman" w:hAnsi="Times New Roman" w:cs="Times New Roman"/>
                <w:color w:val="000000"/>
              </w:rPr>
              <w:t>This is a variation of the exit pass and great for a 90-30 second gap before dismissal.   Depending on time, have students discuss the day’s vocabulary and then they have to define one word in their own words, to you, before they go out the door.  If they are having difficulty, have them step to the side and listen to several other students and then try again.  This should be framed in good humor, not in a punitive way.</w:t>
            </w:r>
          </w:p>
          <w:p w14:paraId="3CEBC793" w14:textId="77777777" w:rsidR="00922796" w:rsidRPr="00922796" w:rsidRDefault="00922796" w:rsidP="00922796">
            <w:pPr>
              <w:ind w:left="153"/>
              <w:rPr>
                <w:rFonts w:ascii="Times New Roman" w:hAnsi="Times New Roman" w:cs="Times New Roman"/>
              </w:rPr>
            </w:pPr>
          </w:p>
        </w:tc>
      </w:tr>
      <w:tr w:rsidR="00922796" w:rsidRPr="00922796" w14:paraId="06C2B056" w14:textId="77777777" w:rsidTr="00922796">
        <w:trPr>
          <w:tblCellSpacing w:w="0" w:type="dxa"/>
        </w:trPr>
        <w:tc>
          <w:tcPr>
            <w:tcW w:w="2282" w:type="dxa"/>
            <w:tcBorders>
              <w:top w:val="outset" w:sz="6" w:space="0" w:color="auto"/>
              <w:left w:val="outset" w:sz="6" w:space="0" w:color="auto"/>
              <w:bottom w:val="outset" w:sz="6" w:space="0" w:color="auto"/>
              <w:right w:val="outset" w:sz="6" w:space="0" w:color="auto"/>
            </w:tcBorders>
            <w:vAlign w:val="center"/>
            <w:hideMark/>
          </w:tcPr>
          <w:p w14:paraId="0377409B" w14:textId="77777777" w:rsidR="00922796" w:rsidRPr="00922796" w:rsidRDefault="00922796" w:rsidP="00922796">
            <w:pPr>
              <w:numPr>
                <w:ilvl w:val="0"/>
                <w:numId w:val="58"/>
              </w:numPr>
              <w:ind w:left="455"/>
              <w:rPr>
                <w:rFonts w:ascii="Times New Roman" w:eastAsia="Times New Roman" w:hAnsi="Times New Roman" w:cs="Times New Roman"/>
              </w:rPr>
            </w:pPr>
            <w:r w:rsidRPr="00922796">
              <w:rPr>
                <w:rFonts w:ascii="Times New Roman" w:eastAsia="Times New Roman" w:hAnsi="Times New Roman" w:cs="Times New Roman"/>
                <w:color w:val="000000"/>
              </w:rPr>
              <w:t>3-2-1</w:t>
            </w:r>
          </w:p>
        </w:tc>
        <w:tc>
          <w:tcPr>
            <w:tcW w:w="7113" w:type="dxa"/>
            <w:tcBorders>
              <w:top w:val="outset" w:sz="6" w:space="0" w:color="auto"/>
              <w:left w:val="outset" w:sz="6" w:space="0" w:color="auto"/>
              <w:bottom w:val="outset" w:sz="6" w:space="0" w:color="auto"/>
              <w:right w:val="outset" w:sz="6" w:space="0" w:color="auto"/>
            </w:tcBorders>
            <w:vAlign w:val="center"/>
            <w:hideMark/>
          </w:tcPr>
          <w:p w14:paraId="10F62CAA" w14:textId="77777777" w:rsidR="00922796" w:rsidRPr="00922796" w:rsidRDefault="00922796" w:rsidP="00922796">
            <w:pPr>
              <w:ind w:left="153"/>
              <w:rPr>
                <w:rFonts w:ascii="Times New Roman" w:hAnsi="Times New Roman" w:cs="Times New Roman"/>
              </w:rPr>
            </w:pPr>
            <w:r w:rsidRPr="00922796">
              <w:rPr>
                <w:rFonts w:ascii="Times New Roman" w:hAnsi="Times New Roman" w:cs="Times New Roman"/>
                <w:color w:val="000000"/>
              </w:rPr>
              <w:t>3 things they learned, 2 things they have a question about, 1 thing they want the instructor to know – post-its, index cards, whatever</w:t>
            </w:r>
          </w:p>
          <w:p w14:paraId="4F1C2BA1" w14:textId="77777777" w:rsidR="00922796" w:rsidRPr="00922796" w:rsidRDefault="00922796" w:rsidP="00922796">
            <w:pPr>
              <w:ind w:left="153"/>
              <w:rPr>
                <w:rFonts w:ascii="Times New Roman" w:hAnsi="Times New Roman" w:cs="Times New Roman"/>
              </w:rPr>
            </w:pPr>
            <w:r w:rsidRPr="00922796">
              <w:rPr>
                <w:rFonts w:ascii="Times New Roman" w:hAnsi="Times New Roman" w:cs="Times New Roman"/>
              </w:rPr>
              <w:t> </w:t>
            </w:r>
          </w:p>
        </w:tc>
      </w:tr>
      <w:tr w:rsidR="00922796" w:rsidRPr="00922796" w14:paraId="18468E8F" w14:textId="77777777" w:rsidTr="00922796">
        <w:trPr>
          <w:tblCellSpacing w:w="0" w:type="dxa"/>
        </w:trPr>
        <w:tc>
          <w:tcPr>
            <w:tcW w:w="2282" w:type="dxa"/>
            <w:tcBorders>
              <w:top w:val="outset" w:sz="6" w:space="0" w:color="auto"/>
              <w:left w:val="outset" w:sz="6" w:space="0" w:color="auto"/>
              <w:bottom w:val="outset" w:sz="6" w:space="0" w:color="auto"/>
              <w:right w:val="outset" w:sz="6" w:space="0" w:color="auto"/>
            </w:tcBorders>
            <w:vAlign w:val="center"/>
            <w:hideMark/>
          </w:tcPr>
          <w:p w14:paraId="75F3757B" w14:textId="77777777" w:rsidR="00922796" w:rsidRPr="00922796" w:rsidRDefault="00922796" w:rsidP="00922796">
            <w:pPr>
              <w:numPr>
                <w:ilvl w:val="0"/>
                <w:numId w:val="58"/>
              </w:numPr>
              <w:ind w:left="455"/>
              <w:rPr>
                <w:rFonts w:ascii="Times New Roman" w:eastAsia="Times New Roman" w:hAnsi="Times New Roman" w:cs="Times New Roman"/>
              </w:rPr>
            </w:pPr>
            <w:r w:rsidRPr="00922796">
              <w:rPr>
                <w:rFonts w:ascii="Times New Roman" w:eastAsia="Times New Roman" w:hAnsi="Times New Roman" w:cs="Times New Roman"/>
                <w:color w:val="000000"/>
              </w:rPr>
              <w:t>Whip Around</w:t>
            </w:r>
          </w:p>
        </w:tc>
        <w:tc>
          <w:tcPr>
            <w:tcW w:w="7113" w:type="dxa"/>
            <w:tcBorders>
              <w:top w:val="outset" w:sz="6" w:space="0" w:color="auto"/>
              <w:left w:val="outset" w:sz="6" w:space="0" w:color="auto"/>
              <w:bottom w:val="outset" w:sz="6" w:space="0" w:color="auto"/>
              <w:right w:val="outset" w:sz="6" w:space="0" w:color="auto"/>
            </w:tcBorders>
            <w:vAlign w:val="center"/>
            <w:hideMark/>
          </w:tcPr>
          <w:p w14:paraId="17EEF043" w14:textId="77777777" w:rsidR="00922796" w:rsidRPr="00922796" w:rsidRDefault="00922796" w:rsidP="00922796">
            <w:pPr>
              <w:ind w:left="153"/>
              <w:rPr>
                <w:rFonts w:ascii="Times New Roman" w:hAnsi="Times New Roman" w:cs="Times New Roman"/>
              </w:rPr>
            </w:pPr>
            <w:r w:rsidRPr="00922796">
              <w:rPr>
                <w:rFonts w:ascii="Times New Roman" w:hAnsi="Times New Roman" w:cs="Times New Roman"/>
                <w:color w:val="000000"/>
              </w:rPr>
              <w:t>Students quickly and verbally share one thing they learned in the class today.  You can have them toss a ball from one to another or just have volunteers.  (Caveat – you have to have a safe trusting environment.  I have seen this done where kids chose others based on their perception that the student won’t have anything to say.)</w:t>
            </w:r>
          </w:p>
          <w:p w14:paraId="4484087D" w14:textId="77777777" w:rsidR="00922796" w:rsidRPr="00922796" w:rsidRDefault="00922796" w:rsidP="00922796">
            <w:pPr>
              <w:ind w:left="153"/>
              <w:rPr>
                <w:rFonts w:ascii="Times New Roman" w:hAnsi="Times New Roman" w:cs="Times New Roman"/>
              </w:rPr>
            </w:pPr>
            <w:r w:rsidRPr="00922796">
              <w:rPr>
                <w:rFonts w:ascii="Times New Roman" w:hAnsi="Times New Roman" w:cs="Times New Roman"/>
              </w:rPr>
              <w:t> </w:t>
            </w:r>
          </w:p>
        </w:tc>
      </w:tr>
      <w:tr w:rsidR="00922796" w:rsidRPr="00922796" w14:paraId="1167A630" w14:textId="77777777" w:rsidTr="00922796">
        <w:trPr>
          <w:tblCellSpacing w:w="0" w:type="dxa"/>
        </w:trPr>
        <w:tc>
          <w:tcPr>
            <w:tcW w:w="2282" w:type="dxa"/>
            <w:tcBorders>
              <w:top w:val="outset" w:sz="6" w:space="0" w:color="auto"/>
              <w:left w:val="outset" w:sz="6" w:space="0" w:color="auto"/>
              <w:bottom w:val="outset" w:sz="6" w:space="0" w:color="auto"/>
              <w:right w:val="outset" w:sz="6" w:space="0" w:color="auto"/>
            </w:tcBorders>
            <w:vAlign w:val="center"/>
            <w:hideMark/>
          </w:tcPr>
          <w:p w14:paraId="65D7D40C" w14:textId="77777777" w:rsidR="00922796" w:rsidRPr="00922796" w:rsidRDefault="00922796" w:rsidP="00922796">
            <w:pPr>
              <w:numPr>
                <w:ilvl w:val="0"/>
                <w:numId w:val="58"/>
              </w:numPr>
              <w:ind w:left="455"/>
              <w:rPr>
                <w:rFonts w:ascii="Times New Roman" w:eastAsia="Times New Roman" w:hAnsi="Times New Roman" w:cs="Times New Roman"/>
              </w:rPr>
            </w:pPr>
            <w:r w:rsidRPr="00922796">
              <w:rPr>
                <w:rFonts w:ascii="Times New Roman" w:eastAsia="Times New Roman" w:hAnsi="Times New Roman" w:cs="Times New Roman"/>
                <w:color w:val="000000"/>
              </w:rPr>
              <w:t>Fishbowl</w:t>
            </w:r>
          </w:p>
        </w:tc>
        <w:tc>
          <w:tcPr>
            <w:tcW w:w="7113" w:type="dxa"/>
            <w:tcBorders>
              <w:top w:val="outset" w:sz="6" w:space="0" w:color="auto"/>
              <w:left w:val="outset" w:sz="6" w:space="0" w:color="auto"/>
              <w:bottom w:val="outset" w:sz="6" w:space="0" w:color="auto"/>
              <w:right w:val="outset" w:sz="6" w:space="0" w:color="auto"/>
            </w:tcBorders>
            <w:vAlign w:val="center"/>
            <w:hideMark/>
          </w:tcPr>
          <w:p w14:paraId="23EEB0DE" w14:textId="77777777" w:rsidR="00922796" w:rsidRDefault="00922796" w:rsidP="00922796">
            <w:pPr>
              <w:ind w:left="153"/>
              <w:rPr>
                <w:rFonts w:ascii="Times New Roman" w:hAnsi="Times New Roman" w:cs="Times New Roman"/>
                <w:color w:val="000000"/>
              </w:rPr>
            </w:pPr>
            <w:r w:rsidRPr="00922796">
              <w:rPr>
                <w:rFonts w:ascii="Times New Roman" w:hAnsi="Times New Roman" w:cs="Times New Roman"/>
                <w:color w:val="000000"/>
              </w:rPr>
              <w:t>Student writes one question they have about the topic of this lesson.  This can be something for which they know the answer or for which they want an answer.  Form an inner and outer circle.  Share question with the person in front of you see if they know the answer, switch who is asking question, if time rotate to a new partner</w:t>
            </w:r>
            <w:r>
              <w:rPr>
                <w:rFonts w:ascii="Times New Roman" w:hAnsi="Times New Roman" w:cs="Times New Roman"/>
                <w:color w:val="000000"/>
              </w:rPr>
              <w:t>.</w:t>
            </w:r>
          </w:p>
          <w:p w14:paraId="17040CB1" w14:textId="77777777" w:rsidR="00922796" w:rsidRPr="00922796" w:rsidRDefault="00922796" w:rsidP="00922796">
            <w:pPr>
              <w:ind w:left="153"/>
              <w:rPr>
                <w:rFonts w:ascii="Times New Roman" w:hAnsi="Times New Roman" w:cs="Times New Roman"/>
              </w:rPr>
            </w:pPr>
          </w:p>
        </w:tc>
      </w:tr>
      <w:tr w:rsidR="00922796" w:rsidRPr="00922796" w14:paraId="7320E50B" w14:textId="77777777" w:rsidTr="00922796">
        <w:trPr>
          <w:tblCellSpacing w:w="0" w:type="dxa"/>
        </w:trPr>
        <w:tc>
          <w:tcPr>
            <w:tcW w:w="2282" w:type="dxa"/>
            <w:tcBorders>
              <w:top w:val="outset" w:sz="6" w:space="0" w:color="auto"/>
              <w:left w:val="outset" w:sz="6" w:space="0" w:color="auto"/>
              <w:bottom w:val="outset" w:sz="6" w:space="0" w:color="auto"/>
              <w:right w:val="outset" w:sz="6" w:space="0" w:color="auto"/>
            </w:tcBorders>
            <w:vAlign w:val="center"/>
            <w:hideMark/>
          </w:tcPr>
          <w:p w14:paraId="505F48A4" w14:textId="77777777" w:rsidR="00922796" w:rsidRPr="00922796" w:rsidRDefault="00922796" w:rsidP="00922796">
            <w:pPr>
              <w:numPr>
                <w:ilvl w:val="0"/>
                <w:numId w:val="58"/>
              </w:numPr>
              <w:ind w:left="455"/>
              <w:rPr>
                <w:rFonts w:ascii="Times New Roman" w:eastAsia="Times New Roman" w:hAnsi="Times New Roman" w:cs="Times New Roman"/>
              </w:rPr>
            </w:pPr>
            <w:r w:rsidRPr="00922796">
              <w:rPr>
                <w:rFonts w:ascii="Times New Roman" w:eastAsia="Times New Roman" w:hAnsi="Times New Roman" w:cs="Times New Roman"/>
                <w:color w:val="000000"/>
              </w:rPr>
              <w:t>Summary Paragraph</w:t>
            </w:r>
          </w:p>
          <w:p w14:paraId="7272A72C" w14:textId="77777777" w:rsidR="00922796" w:rsidRPr="00922796" w:rsidRDefault="00922796" w:rsidP="00922796">
            <w:pPr>
              <w:rPr>
                <w:rFonts w:ascii="Times New Roman" w:eastAsia="Times New Roman" w:hAnsi="Times New Roman" w:cs="Times New Roman"/>
              </w:rPr>
            </w:pPr>
          </w:p>
        </w:tc>
        <w:tc>
          <w:tcPr>
            <w:tcW w:w="7113" w:type="dxa"/>
            <w:tcBorders>
              <w:top w:val="outset" w:sz="6" w:space="0" w:color="auto"/>
              <w:left w:val="outset" w:sz="6" w:space="0" w:color="auto"/>
              <w:bottom w:val="outset" w:sz="6" w:space="0" w:color="auto"/>
              <w:right w:val="outset" w:sz="6" w:space="0" w:color="auto"/>
            </w:tcBorders>
            <w:vAlign w:val="center"/>
            <w:hideMark/>
          </w:tcPr>
          <w:p w14:paraId="33843CE5" w14:textId="77777777" w:rsidR="00922796" w:rsidRPr="00922796" w:rsidRDefault="00922796" w:rsidP="00922796">
            <w:pPr>
              <w:ind w:left="153"/>
              <w:rPr>
                <w:rFonts w:ascii="Times New Roman" w:hAnsi="Times New Roman" w:cs="Times New Roman"/>
              </w:rPr>
            </w:pPr>
            <w:r w:rsidRPr="00922796">
              <w:rPr>
                <w:rFonts w:ascii="Times New Roman" w:hAnsi="Times New Roman" w:cs="Times New Roman"/>
                <w:color w:val="000000"/>
              </w:rPr>
              <w:t>What was learned today – be specific with examples!</w:t>
            </w:r>
          </w:p>
        </w:tc>
      </w:tr>
      <w:tr w:rsidR="00922796" w:rsidRPr="00922796" w14:paraId="2C651F74" w14:textId="77777777" w:rsidTr="00922796">
        <w:trPr>
          <w:tblCellSpacing w:w="0" w:type="dxa"/>
        </w:trPr>
        <w:tc>
          <w:tcPr>
            <w:tcW w:w="2282" w:type="dxa"/>
            <w:tcBorders>
              <w:top w:val="outset" w:sz="6" w:space="0" w:color="auto"/>
              <w:left w:val="outset" w:sz="6" w:space="0" w:color="auto"/>
              <w:bottom w:val="outset" w:sz="6" w:space="0" w:color="auto"/>
              <w:right w:val="outset" w:sz="6" w:space="0" w:color="auto"/>
            </w:tcBorders>
            <w:vAlign w:val="center"/>
            <w:hideMark/>
          </w:tcPr>
          <w:p w14:paraId="4FFFDE9E" w14:textId="77777777" w:rsidR="00922796" w:rsidRPr="00922796" w:rsidRDefault="00922796" w:rsidP="00922796">
            <w:pPr>
              <w:numPr>
                <w:ilvl w:val="0"/>
                <w:numId w:val="58"/>
              </w:numPr>
              <w:ind w:left="455"/>
              <w:rPr>
                <w:rFonts w:ascii="Times New Roman" w:eastAsia="Times New Roman" w:hAnsi="Times New Roman" w:cs="Times New Roman"/>
              </w:rPr>
            </w:pPr>
            <w:r w:rsidRPr="00922796">
              <w:rPr>
                <w:rFonts w:ascii="Times New Roman" w:eastAsia="Times New Roman" w:hAnsi="Times New Roman" w:cs="Times New Roman"/>
                <w:color w:val="000000"/>
              </w:rPr>
              <w:t>Explain a Procedure</w:t>
            </w:r>
          </w:p>
          <w:p w14:paraId="260C248C" w14:textId="77777777" w:rsidR="00922796" w:rsidRPr="00922796" w:rsidRDefault="00922796" w:rsidP="00922796">
            <w:pPr>
              <w:rPr>
                <w:rFonts w:ascii="Times New Roman" w:eastAsia="Times New Roman" w:hAnsi="Times New Roman" w:cs="Times New Roman"/>
              </w:rPr>
            </w:pPr>
          </w:p>
        </w:tc>
        <w:tc>
          <w:tcPr>
            <w:tcW w:w="7113" w:type="dxa"/>
            <w:tcBorders>
              <w:top w:val="outset" w:sz="6" w:space="0" w:color="auto"/>
              <w:left w:val="outset" w:sz="6" w:space="0" w:color="auto"/>
              <w:bottom w:val="outset" w:sz="6" w:space="0" w:color="auto"/>
              <w:right w:val="outset" w:sz="6" w:space="0" w:color="auto"/>
            </w:tcBorders>
            <w:vAlign w:val="center"/>
            <w:hideMark/>
          </w:tcPr>
          <w:p w14:paraId="3AE2DDD6" w14:textId="77777777" w:rsidR="00922796" w:rsidRPr="00922796" w:rsidRDefault="00922796" w:rsidP="00922796">
            <w:pPr>
              <w:ind w:left="153"/>
              <w:rPr>
                <w:rFonts w:ascii="Times New Roman" w:hAnsi="Times New Roman" w:cs="Times New Roman"/>
              </w:rPr>
            </w:pPr>
            <w:r w:rsidRPr="00922796">
              <w:rPr>
                <w:rFonts w:ascii="Times New Roman" w:hAnsi="Times New Roman" w:cs="Times New Roman"/>
                <w:color w:val="000000"/>
              </w:rPr>
              <w:t>Write to an absent student and explain how to ……..</w:t>
            </w:r>
          </w:p>
        </w:tc>
      </w:tr>
      <w:tr w:rsidR="00922796" w:rsidRPr="00922796" w14:paraId="1F0EF14A" w14:textId="77777777" w:rsidTr="00922796">
        <w:trPr>
          <w:tblCellSpacing w:w="0" w:type="dxa"/>
        </w:trPr>
        <w:tc>
          <w:tcPr>
            <w:tcW w:w="2282" w:type="dxa"/>
            <w:tcBorders>
              <w:top w:val="outset" w:sz="6" w:space="0" w:color="auto"/>
              <w:left w:val="outset" w:sz="6" w:space="0" w:color="auto"/>
              <w:bottom w:val="outset" w:sz="6" w:space="0" w:color="auto"/>
              <w:right w:val="outset" w:sz="6" w:space="0" w:color="auto"/>
            </w:tcBorders>
            <w:vAlign w:val="center"/>
            <w:hideMark/>
          </w:tcPr>
          <w:p w14:paraId="3E746E45" w14:textId="77777777" w:rsidR="00922796" w:rsidRPr="00922796" w:rsidRDefault="00922796" w:rsidP="00922796">
            <w:pPr>
              <w:pStyle w:val="ListParagraph"/>
              <w:numPr>
                <w:ilvl w:val="0"/>
                <w:numId w:val="58"/>
              </w:numPr>
              <w:ind w:left="455"/>
              <w:rPr>
                <w:rFonts w:ascii="Times New Roman" w:eastAsia="Times New Roman" w:hAnsi="Times New Roman" w:cs="Times New Roman"/>
              </w:rPr>
            </w:pPr>
            <w:r w:rsidRPr="00922796">
              <w:rPr>
                <w:rFonts w:ascii="Times New Roman" w:eastAsia="Times New Roman" w:hAnsi="Times New Roman" w:cs="Times New Roman"/>
                <w:color w:val="000000"/>
              </w:rPr>
              <w:t>Here’s How…</w:t>
            </w:r>
          </w:p>
        </w:tc>
        <w:tc>
          <w:tcPr>
            <w:tcW w:w="7113" w:type="dxa"/>
            <w:tcBorders>
              <w:top w:val="outset" w:sz="6" w:space="0" w:color="auto"/>
              <w:left w:val="outset" w:sz="6" w:space="0" w:color="auto"/>
              <w:bottom w:val="outset" w:sz="6" w:space="0" w:color="auto"/>
              <w:right w:val="outset" w:sz="6" w:space="0" w:color="auto"/>
            </w:tcBorders>
            <w:vAlign w:val="center"/>
            <w:hideMark/>
          </w:tcPr>
          <w:p w14:paraId="13B731B3" w14:textId="77777777" w:rsidR="00922796" w:rsidRDefault="00922796" w:rsidP="00922796">
            <w:pPr>
              <w:ind w:left="153"/>
              <w:rPr>
                <w:rFonts w:ascii="Times New Roman" w:hAnsi="Times New Roman" w:cs="Times New Roman"/>
                <w:color w:val="000000"/>
              </w:rPr>
            </w:pPr>
            <w:r w:rsidRPr="00922796">
              <w:rPr>
                <w:rFonts w:ascii="Times New Roman" w:hAnsi="Times New Roman" w:cs="Times New Roman"/>
                <w:color w:val="000000"/>
              </w:rPr>
              <w:t>Students write a detailed explanation of a procedure - with an example to demonstrate their understanding of the concept.  They then give their partner the un-worked example and the detailed instructions and have the partner work the example from the directions. Then they peer edit the procedures for clarity.</w:t>
            </w:r>
          </w:p>
          <w:p w14:paraId="75FA5154" w14:textId="77777777" w:rsidR="00922796" w:rsidRPr="00922796" w:rsidRDefault="00922796" w:rsidP="00922796">
            <w:pPr>
              <w:ind w:left="153"/>
              <w:rPr>
                <w:rFonts w:ascii="Times New Roman" w:hAnsi="Times New Roman" w:cs="Times New Roman"/>
              </w:rPr>
            </w:pPr>
          </w:p>
        </w:tc>
      </w:tr>
      <w:tr w:rsidR="00922796" w:rsidRPr="00922796" w14:paraId="1FF96635" w14:textId="77777777" w:rsidTr="00922796">
        <w:trPr>
          <w:tblCellSpacing w:w="0" w:type="dxa"/>
        </w:trPr>
        <w:tc>
          <w:tcPr>
            <w:tcW w:w="2282" w:type="dxa"/>
            <w:tcBorders>
              <w:top w:val="outset" w:sz="6" w:space="0" w:color="auto"/>
              <w:left w:val="outset" w:sz="6" w:space="0" w:color="auto"/>
              <w:bottom w:val="outset" w:sz="6" w:space="0" w:color="auto"/>
              <w:right w:val="outset" w:sz="6" w:space="0" w:color="auto"/>
            </w:tcBorders>
            <w:vAlign w:val="center"/>
            <w:hideMark/>
          </w:tcPr>
          <w:p w14:paraId="1B4B5B68" w14:textId="77777777" w:rsidR="00922796" w:rsidRPr="00922796" w:rsidRDefault="00922796" w:rsidP="00922796">
            <w:pPr>
              <w:pStyle w:val="ListParagraph"/>
              <w:numPr>
                <w:ilvl w:val="0"/>
                <w:numId w:val="58"/>
              </w:numPr>
              <w:ind w:left="455"/>
              <w:rPr>
                <w:rFonts w:ascii="Times New Roman" w:eastAsia="Times New Roman" w:hAnsi="Times New Roman" w:cs="Times New Roman"/>
              </w:rPr>
            </w:pPr>
            <w:r>
              <w:rPr>
                <w:rFonts w:ascii="Times New Roman" w:eastAsia="Times New Roman" w:hAnsi="Times New Roman" w:cs="Times New Roman"/>
              </w:rPr>
              <w:t>Cheat Sheet</w:t>
            </w:r>
          </w:p>
        </w:tc>
        <w:tc>
          <w:tcPr>
            <w:tcW w:w="7113" w:type="dxa"/>
            <w:tcBorders>
              <w:top w:val="outset" w:sz="6" w:space="0" w:color="auto"/>
              <w:left w:val="outset" w:sz="6" w:space="0" w:color="auto"/>
              <w:bottom w:val="outset" w:sz="6" w:space="0" w:color="auto"/>
              <w:right w:val="outset" w:sz="6" w:space="0" w:color="auto"/>
            </w:tcBorders>
            <w:vAlign w:val="center"/>
            <w:hideMark/>
          </w:tcPr>
          <w:p w14:paraId="34FE6F1C" w14:textId="77777777" w:rsidR="00922796" w:rsidRPr="00922796" w:rsidRDefault="00922796" w:rsidP="00922796">
            <w:pPr>
              <w:ind w:left="153"/>
              <w:rPr>
                <w:rFonts w:ascii="Times New Roman" w:hAnsi="Times New Roman" w:cs="Times New Roman"/>
              </w:rPr>
            </w:pPr>
            <w:r w:rsidRPr="00922796">
              <w:rPr>
                <w:rFonts w:ascii="Times New Roman" w:hAnsi="Times New Roman" w:cs="Times New Roman"/>
                <w:color w:val="000000"/>
              </w:rPr>
              <w:t>Students prepare a “cheat sheet” that would be useful for having during a quiz over the day’s topic.</w:t>
            </w:r>
          </w:p>
        </w:tc>
      </w:tr>
      <w:tr w:rsidR="00922796" w:rsidRPr="00922796" w14:paraId="50B9AE3D" w14:textId="77777777" w:rsidTr="00922796">
        <w:trPr>
          <w:trHeight w:val="960"/>
          <w:tblCellSpacing w:w="0" w:type="dxa"/>
        </w:trPr>
        <w:tc>
          <w:tcPr>
            <w:tcW w:w="2282" w:type="dxa"/>
            <w:tcBorders>
              <w:top w:val="outset" w:sz="6" w:space="0" w:color="auto"/>
              <w:left w:val="outset" w:sz="6" w:space="0" w:color="auto"/>
              <w:bottom w:val="outset" w:sz="6" w:space="0" w:color="auto"/>
              <w:right w:val="outset" w:sz="6" w:space="0" w:color="auto"/>
            </w:tcBorders>
            <w:vAlign w:val="center"/>
            <w:hideMark/>
          </w:tcPr>
          <w:p w14:paraId="3DD2BB59" w14:textId="77777777" w:rsidR="00922796" w:rsidRPr="00922796" w:rsidRDefault="00922796" w:rsidP="00922796">
            <w:pPr>
              <w:pStyle w:val="ListParagraph"/>
              <w:numPr>
                <w:ilvl w:val="0"/>
                <w:numId w:val="58"/>
              </w:numPr>
              <w:ind w:left="455"/>
              <w:rPr>
                <w:rFonts w:ascii="Times New Roman" w:eastAsia="Times New Roman" w:hAnsi="Times New Roman" w:cs="Times New Roman"/>
              </w:rPr>
            </w:pPr>
            <w:r w:rsidRPr="00922796">
              <w:rPr>
                <w:rFonts w:ascii="Times New Roman" w:eastAsia="Times New Roman" w:hAnsi="Times New Roman" w:cs="Times New Roman"/>
                <w:color w:val="000000"/>
              </w:rPr>
              <w:t>Three W’s</w:t>
            </w:r>
          </w:p>
        </w:tc>
        <w:tc>
          <w:tcPr>
            <w:tcW w:w="7113" w:type="dxa"/>
            <w:tcBorders>
              <w:top w:val="outset" w:sz="6" w:space="0" w:color="auto"/>
              <w:left w:val="outset" w:sz="6" w:space="0" w:color="auto"/>
              <w:bottom w:val="outset" w:sz="6" w:space="0" w:color="auto"/>
              <w:right w:val="outset" w:sz="6" w:space="0" w:color="auto"/>
            </w:tcBorders>
            <w:vAlign w:val="center"/>
            <w:hideMark/>
          </w:tcPr>
          <w:p w14:paraId="586A12BB" w14:textId="77777777" w:rsidR="00922796" w:rsidRPr="00922796" w:rsidRDefault="00922796" w:rsidP="00922796">
            <w:pPr>
              <w:ind w:left="153"/>
              <w:rPr>
                <w:rFonts w:ascii="Times New Roman" w:hAnsi="Times New Roman" w:cs="Times New Roman"/>
              </w:rPr>
            </w:pPr>
            <w:r w:rsidRPr="00922796">
              <w:rPr>
                <w:rFonts w:ascii="Times New Roman" w:hAnsi="Times New Roman" w:cs="Times New Roman"/>
                <w:color w:val="000000"/>
              </w:rPr>
              <w:t xml:space="preserve">Students discuss or write </w:t>
            </w:r>
          </w:p>
          <w:p w14:paraId="785D821F" w14:textId="77777777" w:rsidR="00922796" w:rsidRPr="00922796" w:rsidRDefault="00922796" w:rsidP="00922796">
            <w:pPr>
              <w:numPr>
                <w:ilvl w:val="0"/>
                <w:numId w:val="14"/>
              </w:numPr>
              <w:tabs>
                <w:tab w:val="clear" w:pos="720"/>
                <w:tab w:val="num" w:pos="513"/>
              </w:tabs>
              <w:ind w:left="513"/>
              <w:rPr>
                <w:rFonts w:ascii="Times New Roman" w:eastAsia="Times New Roman" w:hAnsi="Times New Roman" w:cs="Times New Roman"/>
              </w:rPr>
            </w:pPr>
            <w:r w:rsidRPr="00922796">
              <w:rPr>
                <w:rFonts w:ascii="Times New Roman" w:eastAsia="Times New Roman" w:hAnsi="Times New Roman" w:cs="Times New Roman"/>
                <w:b/>
                <w:bCs/>
                <w:color w:val="000000"/>
              </w:rPr>
              <w:t>What</w:t>
            </w:r>
            <w:r w:rsidRPr="00922796">
              <w:rPr>
                <w:rFonts w:ascii="Times New Roman" w:eastAsia="Times New Roman" w:hAnsi="Times New Roman" w:cs="Times New Roman"/>
                <w:color w:val="000000"/>
              </w:rPr>
              <w:t xml:space="preserve"> did we learn </w:t>
            </w:r>
            <w:r w:rsidR="00FC41D3" w:rsidRPr="00922796">
              <w:rPr>
                <w:rFonts w:ascii="Times New Roman" w:eastAsia="Times New Roman" w:hAnsi="Times New Roman" w:cs="Times New Roman"/>
                <w:color w:val="000000"/>
              </w:rPr>
              <w:t>today?</w:t>
            </w:r>
          </w:p>
          <w:p w14:paraId="3655D892" w14:textId="77777777" w:rsidR="00922796" w:rsidRPr="00922796" w:rsidRDefault="00922796" w:rsidP="00922796">
            <w:pPr>
              <w:numPr>
                <w:ilvl w:val="0"/>
                <w:numId w:val="14"/>
              </w:numPr>
              <w:tabs>
                <w:tab w:val="clear" w:pos="720"/>
                <w:tab w:val="num" w:pos="513"/>
              </w:tabs>
              <w:ind w:left="513"/>
              <w:rPr>
                <w:rFonts w:ascii="Times New Roman" w:eastAsia="Times New Roman" w:hAnsi="Times New Roman" w:cs="Times New Roman"/>
              </w:rPr>
            </w:pPr>
            <w:r w:rsidRPr="00922796">
              <w:rPr>
                <w:rFonts w:ascii="Times New Roman" w:eastAsia="Times New Roman" w:hAnsi="Times New Roman" w:cs="Times New Roman"/>
                <w:b/>
                <w:bCs/>
                <w:color w:val="000000"/>
              </w:rPr>
              <w:t xml:space="preserve">So </w:t>
            </w:r>
            <w:r w:rsidR="00FC41D3" w:rsidRPr="00922796">
              <w:rPr>
                <w:rFonts w:ascii="Times New Roman" w:eastAsia="Times New Roman" w:hAnsi="Times New Roman" w:cs="Times New Roman"/>
                <w:b/>
                <w:bCs/>
                <w:color w:val="000000"/>
              </w:rPr>
              <w:t>What</w:t>
            </w:r>
            <w:r w:rsidR="00FC41D3" w:rsidRPr="00922796">
              <w:rPr>
                <w:rFonts w:ascii="Times New Roman" w:eastAsia="Times New Roman" w:hAnsi="Times New Roman" w:cs="Times New Roman"/>
                <w:color w:val="000000"/>
              </w:rPr>
              <w:t>?</w:t>
            </w:r>
            <w:r w:rsidR="00FC41D3">
              <w:rPr>
                <w:rFonts w:ascii="Times New Roman" w:eastAsia="Times New Roman" w:hAnsi="Times New Roman" w:cs="Times New Roman"/>
                <w:color w:val="000000"/>
              </w:rPr>
              <w:t xml:space="preserve"> </w:t>
            </w:r>
            <w:r w:rsidRPr="00922796">
              <w:rPr>
                <w:rFonts w:ascii="Times New Roman" w:eastAsia="Times New Roman" w:hAnsi="Times New Roman" w:cs="Times New Roman"/>
                <w:color w:val="000000"/>
              </w:rPr>
              <w:t>(</w:t>
            </w:r>
            <w:r w:rsidR="00FC41D3" w:rsidRPr="00922796">
              <w:rPr>
                <w:rFonts w:ascii="Times New Roman" w:eastAsia="Times New Roman" w:hAnsi="Times New Roman" w:cs="Times New Roman"/>
                <w:color w:val="000000"/>
              </w:rPr>
              <w:t>Relevancy</w:t>
            </w:r>
            <w:r w:rsidRPr="00922796">
              <w:rPr>
                <w:rFonts w:ascii="Times New Roman" w:eastAsia="Times New Roman" w:hAnsi="Times New Roman" w:cs="Times New Roman"/>
                <w:color w:val="000000"/>
              </w:rPr>
              <w:t xml:space="preserve">, importance, usefulness) </w:t>
            </w:r>
          </w:p>
          <w:p w14:paraId="166235E1" w14:textId="77777777" w:rsidR="00922796" w:rsidRPr="00F325D1" w:rsidRDefault="00922796" w:rsidP="00F325D1">
            <w:pPr>
              <w:numPr>
                <w:ilvl w:val="0"/>
                <w:numId w:val="14"/>
              </w:numPr>
              <w:tabs>
                <w:tab w:val="clear" w:pos="720"/>
                <w:tab w:val="num" w:pos="513"/>
              </w:tabs>
              <w:ind w:left="513"/>
              <w:rPr>
                <w:rFonts w:ascii="Times New Roman" w:eastAsia="Times New Roman" w:hAnsi="Times New Roman" w:cs="Times New Roman"/>
              </w:rPr>
            </w:pPr>
            <w:r w:rsidRPr="00922796">
              <w:rPr>
                <w:rFonts w:ascii="Times New Roman" w:eastAsia="Times New Roman" w:hAnsi="Times New Roman" w:cs="Times New Roman"/>
                <w:b/>
                <w:bCs/>
                <w:color w:val="000000"/>
              </w:rPr>
              <w:t xml:space="preserve">Now What? </w:t>
            </w:r>
            <w:r w:rsidRPr="00922796">
              <w:rPr>
                <w:rFonts w:ascii="Times New Roman" w:eastAsia="Times New Roman" w:hAnsi="Times New Roman" w:cs="Times New Roman"/>
                <w:color w:val="000000"/>
              </w:rPr>
              <w:t xml:space="preserve">(how does this fit into what we are learning, does it affect our thinking, can we predict where we are going) </w:t>
            </w:r>
          </w:p>
        </w:tc>
      </w:tr>
      <w:tr w:rsidR="00922796" w:rsidRPr="00922796" w14:paraId="398ABFA4" w14:textId="77777777" w:rsidTr="00922796">
        <w:trPr>
          <w:tblCellSpacing w:w="0" w:type="dxa"/>
        </w:trPr>
        <w:tc>
          <w:tcPr>
            <w:tcW w:w="2282" w:type="dxa"/>
            <w:tcBorders>
              <w:top w:val="outset" w:sz="6" w:space="0" w:color="auto"/>
              <w:left w:val="outset" w:sz="6" w:space="0" w:color="auto"/>
              <w:bottom w:val="outset" w:sz="6" w:space="0" w:color="auto"/>
              <w:right w:val="outset" w:sz="6" w:space="0" w:color="auto"/>
            </w:tcBorders>
            <w:vAlign w:val="center"/>
            <w:hideMark/>
          </w:tcPr>
          <w:p w14:paraId="7E5E2828" w14:textId="77777777" w:rsidR="00922796" w:rsidRPr="00922796" w:rsidRDefault="00922796" w:rsidP="00922796">
            <w:pPr>
              <w:pStyle w:val="ListParagraph"/>
              <w:numPr>
                <w:ilvl w:val="0"/>
                <w:numId w:val="58"/>
              </w:numPr>
              <w:ind w:left="455"/>
              <w:rPr>
                <w:rFonts w:ascii="Times New Roman" w:eastAsia="Times New Roman" w:hAnsi="Times New Roman" w:cs="Times New Roman"/>
              </w:rPr>
            </w:pPr>
            <w:r w:rsidRPr="00922796">
              <w:rPr>
                <w:rFonts w:ascii="Times New Roman" w:eastAsia="Times New Roman" w:hAnsi="Times New Roman" w:cs="Times New Roman"/>
                <w:color w:val="000000"/>
              </w:rPr>
              <w:lastRenderedPageBreak/>
              <w:t>Pair / Share</w:t>
            </w:r>
          </w:p>
        </w:tc>
        <w:tc>
          <w:tcPr>
            <w:tcW w:w="7113" w:type="dxa"/>
            <w:tcBorders>
              <w:top w:val="outset" w:sz="6" w:space="0" w:color="auto"/>
              <w:left w:val="outset" w:sz="6" w:space="0" w:color="auto"/>
              <w:bottom w:val="outset" w:sz="6" w:space="0" w:color="auto"/>
              <w:right w:val="outset" w:sz="6" w:space="0" w:color="auto"/>
            </w:tcBorders>
            <w:vAlign w:val="center"/>
            <w:hideMark/>
          </w:tcPr>
          <w:p w14:paraId="7D378A1A" w14:textId="77777777" w:rsidR="00922796" w:rsidRPr="00922796" w:rsidRDefault="00922796" w:rsidP="00922796">
            <w:pPr>
              <w:ind w:left="189"/>
              <w:rPr>
                <w:rFonts w:ascii="Times New Roman" w:hAnsi="Times New Roman" w:cs="Times New Roman"/>
              </w:rPr>
            </w:pPr>
            <w:r w:rsidRPr="00922796">
              <w:rPr>
                <w:rFonts w:ascii="Times New Roman" w:hAnsi="Times New Roman" w:cs="Times New Roman"/>
                <w:color w:val="000000"/>
              </w:rPr>
              <w:t>Tell the person next to you 2 (3,4,5,…) things you have learned today, then the groups report out.</w:t>
            </w:r>
          </w:p>
          <w:p w14:paraId="56BA0626" w14:textId="77777777" w:rsidR="00922796" w:rsidRPr="00922796" w:rsidRDefault="00922796" w:rsidP="00F325D1">
            <w:pPr>
              <w:ind w:left="189"/>
              <w:rPr>
                <w:rFonts w:ascii="Times New Roman" w:hAnsi="Times New Roman" w:cs="Times New Roman"/>
              </w:rPr>
            </w:pPr>
            <w:r w:rsidRPr="00922796">
              <w:rPr>
                <w:rFonts w:ascii="Times New Roman" w:hAnsi="Times New Roman" w:cs="Times New Roman"/>
                <w:color w:val="000000"/>
              </w:rPr>
              <w:t>Variation is to have students Think/Write/Pair/ Share</w:t>
            </w:r>
          </w:p>
        </w:tc>
      </w:tr>
      <w:tr w:rsidR="00922796" w:rsidRPr="00922796" w14:paraId="1DC3D40C" w14:textId="77777777" w:rsidTr="00922796">
        <w:trPr>
          <w:tblCellSpacing w:w="0" w:type="dxa"/>
        </w:trPr>
        <w:tc>
          <w:tcPr>
            <w:tcW w:w="2282" w:type="dxa"/>
            <w:tcBorders>
              <w:top w:val="outset" w:sz="6" w:space="0" w:color="auto"/>
              <w:left w:val="outset" w:sz="6" w:space="0" w:color="auto"/>
              <w:bottom w:val="outset" w:sz="6" w:space="0" w:color="auto"/>
              <w:right w:val="outset" w:sz="6" w:space="0" w:color="auto"/>
            </w:tcBorders>
            <w:vAlign w:val="center"/>
            <w:hideMark/>
          </w:tcPr>
          <w:p w14:paraId="1AE6B645" w14:textId="77777777" w:rsidR="00922796" w:rsidRPr="00922796" w:rsidRDefault="00922796" w:rsidP="00922796">
            <w:pPr>
              <w:pStyle w:val="ListParagraph"/>
              <w:numPr>
                <w:ilvl w:val="0"/>
                <w:numId w:val="58"/>
              </w:numPr>
              <w:ind w:left="455"/>
              <w:rPr>
                <w:rFonts w:ascii="Times New Roman" w:eastAsia="Times New Roman" w:hAnsi="Times New Roman" w:cs="Times New Roman"/>
              </w:rPr>
            </w:pPr>
            <w:r w:rsidRPr="00922796">
              <w:rPr>
                <w:rFonts w:ascii="Times New Roman" w:eastAsia="Times New Roman" w:hAnsi="Times New Roman" w:cs="Times New Roman"/>
                <w:color w:val="000000"/>
              </w:rPr>
              <w:t>Gallery Walk</w:t>
            </w:r>
          </w:p>
        </w:tc>
        <w:tc>
          <w:tcPr>
            <w:tcW w:w="7113" w:type="dxa"/>
            <w:tcBorders>
              <w:top w:val="outset" w:sz="6" w:space="0" w:color="auto"/>
              <w:left w:val="outset" w:sz="6" w:space="0" w:color="auto"/>
              <w:bottom w:val="outset" w:sz="6" w:space="0" w:color="auto"/>
              <w:right w:val="outset" w:sz="6" w:space="0" w:color="auto"/>
            </w:tcBorders>
            <w:vAlign w:val="center"/>
            <w:hideMark/>
          </w:tcPr>
          <w:p w14:paraId="1FEB37AE" w14:textId="77777777" w:rsidR="00922796" w:rsidRPr="00922796" w:rsidRDefault="00922796" w:rsidP="00922796">
            <w:pPr>
              <w:ind w:left="189"/>
              <w:rPr>
                <w:rFonts w:ascii="Times New Roman" w:hAnsi="Times New Roman" w:cs="Times New Roman"/>
              </w:rPr>
            </w:pPr>
            <w:r w:rsidRPr="00922796">
              <w:rPr>
                <w:rFonts w:ascii="Times New Roman" w:hAnsi="Times New Roman" w:cs="Times New Roman"/>
                <w:color w:val="000000"/>
              </w:rPr>
              <w:t>Students create graphic representations of their learning and post them.  Students can either share out the posters or students can move from station to station – writing questions or comments, noting similarities and differences, reflect on what they might do differently if they were to repeat the process.</w:t>
            </w:r>
          </w:p>
        </w:tc>
      </w:tr>
      <w:tr w:rsidR="00922796" w:rsidRPr="00922796" w14:paraId="666A45DD" w14:textId="77777777" w:rsidTr="00922796">
        <w:trPr>
          <w:tblCellSpacing w:w="0" w:type="dxa"/>
        </w:trPr>
        <w:tc>
          <w:tcPr>
            <w:tcW w:w="2282" w:type="dxa"/>
            <w:tcBorders>
              <w:top w:val="outset" w:sz="6" w:space="0" w:color="auto"/>
              <w:left w:val="outset" w:sz="6" w:space="0" w:color="auto"/>
              <w:bottom w:val="outset" w:sz="6" w:space="0" w:color="auto"/>
              <w:right w:val="outset" w:sz="6" w:space="0" w:color="auto"/>
            </w:tcBorders>
            <w:vAlign w:val="center"/>
            <w:hideMark/>
          </w:tcPr>
          <w:p w14:paraId="7CAA8EEC" w14:textId="77777777" w:rsidR="00922796" w:rsidRPr="00922796" w:rsidRDefault="00922796" w:rsidP="00922796">
            <w:pPr>
              <w:pStyle w:val="ListParagraph"/>
              <w:numPr>
                <w:ilvl w:val="0"/>
                <w:numId w:val="58"/>
              </w:numPr>
              <w:ind w:left="455"/>
              <w:rPr>
                <w:rFonts w:ascii="Times New Roman" w:eastAsia="Times New Roman" w:hAnsi="Times New Roman" w:cs="Times New Roman"/>
              </w:rPr>
            </w:pPr>
            <w:r w:rsidRPr="00922796">
              <w:rPr>
                <w:rFonts w:ascii="Times New Roman" w:eastAsia="Times New Roman" w:hAnsi="Times New Roman" w:cs="Times New Roman"/>
                <w:color w:val="000000"/>
              </w:rPr>
              <w:t>Choose from the Daily Dozen</w:t>
            </w:r>
          </w:p>
        </w:tc>
        <w:tc>
          <w:tcPr>
            <w:tcW w:w="7113" w:type="dxa"/>
            <w:tcBorders>
              <w:top w:val="outset" w:sz="6" w:space="0" w:color="auto"/>
              <w:left w:val="outset" w:sz="6" w:space="0" w:color="auto"/>
              <w:bottom w:val="outset" w:sz="6" w:space="0" w:color="auto"/>
              <w:right w:val="outset" w:sz="6" w:space="0" w:color="auto"/>
            </w:tcBorders>
            <w:vAlign w:val="center"/>
            <w:hideMark/>
          </w:tcPr>
          <w:p w14:paraId="3639E746" w14:textId="77777777" w:rsidR="00922796" w:rsidRPr="00922796" w:rsidRDefault="00FC41D3" w:rsidP="00922796">
            <w:pPr>
              <w:ind w:left="189"/>
              <w:rPr>
                <w:rFonts w:ascii="Times New Roman" w:hAnsi="Times New Roman" w:cs="Times New Roman"/>
              </w:rPr>
            </w:pPr>
            <w:r w:rsidRPr="00922796">
              <w:rPr>
                <w:rFonts w:ascii="Times New Roman" w:hAnsi="Times New Roman" w:cs="Times New Roman"/>
                <w:color w:val="000000"/>
              </w:rPr>
              <w:t>Student chooses</w:t>
            </w:r>
            <w:r w:rsidR="00922796" w:rsidRPr="00922796">
              <w:rPr>
                <w:rFonts w:ascii="Times New Roman" w:hAnsi="Times New Roman" w:cs="Times New Roman"/>
                <w:color w:val="000000"/>
              </w:rPr>
              <w:t xml:space="preserve"> two questions from a generic list to respond to about the day’s lesson.  (list at end of article)</w:t>
            </w:r>
          </w:p>
        </w:tc>
      </w:tr>
      <w:tr w:rsidR="00922796" w:rsidRPr="00922796" w14:paraId="533478AE" w14:textId="77777777" w:rsidTr="00922796">
        <w:trPr>
          <w:tblCellSpacing w:w="0" w:type="dxa"/>
        </w:trPr>
        <w:tc>
          <w:tcPr>
            <w:tcW w:w="2282" w:type="dxa"/>
            <w:tcBorders>
              <w:top w:val="outset" w:sz="6" w:space="0" w:color="auto"/>
              <w:left w:val="outset" w:sz="6" w:space="0" w:color="auto"/>
              <w:bottom w:val="outset" w:sz="6" w:space="0" w:color="auto"/>
              <w:right w:val="outset" w:sz="6" w:space="0" w:color="auto"/>
            </w:tcBorders>
            <w:vAlign w:val="center"/>
            <w:hideMark/>
          </w:tcPr>
          <w:p w14:paraId="16071C89" w14:textId="77777777" w:rsidR="00922796" w:rsidRPr="00922796" w:rsidRDefault="00922796" w:rsidP="00922796">
            <w:pPr>
              <w:pStyle w:val="ListParagraph"/>
              <w:numPr>
                <w:ilvl w:val="0"/>
                <w:numId w:val="58"/>
              </w:numPr>
              <w:ind w:left="455"/>
              <w:rPr>
                <w:rFonts w:ascii="Times New Roman" w:eastAsia="Times New Roman" w:hAnsi="Times New Roman" w:cs="Times New Roman"/>
              </w:rPr>
            </w:pPr>
            <w:r w:rsidRPr="00922796">
              <w:rPr>
                <w:rFonts w:ascii="Times New Roman" w:eastAsia="Times New Roman" w:hAnsi="Times New Roman" w:cs="Times New Roman"/>
                <w:color w:val="000000"/>
              </w:rPr>
              <w:t>Quiz</w:t>
            </w:r>
          </w:p>
        </w:tc>
        <w:tc>
          <w:tcPr>
            <w:tcW w:w="7113" w:type="dxa"/>
            <w:tcBorders>
              <w:top w:val="outset" w:sz="6" w:space="0" w:color="auto"/>
              <w:left w:val="outset" w:sz="6" w:space="0" w:color="auto"/>
              <w:bottom w:val="outset" w:sz="6" w:space="0" w:color="auto"/>
              <w:right w:val="outset" w:sz="6" w:space="0" w:color="auto"/>
            </w:tcBorders>
            <w:vAlign w:val="center"/>
            <w:hideMark/>
          </w:tcPr>
          <w:p w14:paraId="29DE60CE" w14:textId="77777777" w:rsidR="00922796" w:rsidRPr="00922796" w:rsidRDefault="00922796" w:rsidP="00922796">
            <w:pPr>
              <w:ind w:left="189"/>
              <w:rPr>
                <w:rFonts w:ascii="Times New Roman" w:hAnsi="Times New Roman" w:cs="Times New Roman"/>
              </w:rPr>
            </w:pPr>
            <w:r w:rsidRPr="00922796">
              <w:rPr>
                <w:rFonts w:ascii="Times New Roman" w:hAnsi="Times New Roman" w:cs="Times New Roman"/>
                <w:color w:val="000000"/>
              </w:rPr>
              <w:t>Could be daily or intermittent.  2-4 questions to show what they learned.  Small individual whiteboards work well for a formative assessment and reduces the paperwork.  Don’t forget to ask conceptual questions!</w:t>
            </w:r>
          </w:p>
        </w:tc>
      </w:tr>
      <w:tr w:rsidR="00922796" w:rsidRPr="00922796" w14:paraId="7FC89865" w14:textId="77777777" w:rsidTr="00922796">
        <w:trPr>
          <w:tblCellSpacing w:w="0" w:type="dxa"/>
        </w:trPr>
        <w:tc>
          <w:tcPr>
            <w:tcW w:w="2282" w:type="dxa"/>
            <w:tcBorders>
              <w:top w:val="outset" w:sz="6" w:space="0" w:color="auto"/>
              <w:left w:val="outset" w:sz="6" w:space="0" w:color="auto"/>
              <w:bottom w:val="outset" w:sz="6" w:space="0" w:color="auto"/>
              <w:right w:val="outset" w:sz="6" w:space="0" w:color="auto"/>
            </w:tcBorders>
            <w:vAlign w:val="center"/>
            <w:hideMark/>
          </w:tcPr>
          <w:p w14:paraId="1F068DBE" w14:textId="77777777" w:rsidR="00922796" w:rsidRPr="00922796" w:rsidRDefault="00922796" w:rsidP="00922796">
            <w:pPr>
              <w:pStyle w:val="ListParagraph"/>
              <w:numPr>
                <w:ilvl w:val="0"/>
                <w:numId w:val="58"/>
              </w:numPr>
              <w:ind w:left="455"/>
              <w:rPr>
                <w:rFonts w:ascii="Times New Roman" w:eastAsia="Times New Roman" w:hAnsi="Times New Roman" w:cs="Times New Roman"/>
              </w:rPr>
            </w:pPr>
            <w:r w:rsidRPr="00922796">
              <w:rPr>
                <w:rFonts w:ascii="Times New Roman" w:eastAsia="Times New Roman" w:hAnsi="Times New Roman" w:cs="Times New Roman"/>
                <w:color w:val="000000"/>
              </w:rPr>
              <w:t>Thumbs Up / Thumbs down</w:t>
            </w:r>
          </w:p>
        </w:tc>
        <w:tc>
          <w:tcPr>
            <w:tcW w:w="7113" w:type="dxa"/>
            <w:tcBorders>
              <w:top w:val="outset" w:sz="6" w:space="0" w:color="auto"/>
              <w:left w:val="outset" w:sz="6" w:space="0" w:color="auto"/>
              <w:bottom w:val="outset" w:sz="6" w:space="0" w:color="auto"/>
              <w:right w:val="outset" w:sz="6" w:space="0" w:color="auto"/>
            </w:tcBorders>
            <w:vAlign w:val="center"/>
            <w:hideMark/>
          </w:tcPr>
          <w:p w14:paraId="59788664" w14:textId="77777777" w:rsidR="00922796" w:rsidRPr="00922796" w:rsidRDefault="00922796" w:rsidP="00922796">
            <w:pPr>
              <w:ind w:left="189"/>
              <w:rPr>
                <w:rFonts w:ascii="Times New Roman" w:hAnsi="Times New Roman" w:cs="Times New Roman"/>
              </w:rPr>
            </w:pPr>
            <w:r w:rsidRPr="00922796">
              <w:rPr>
                <w:rFonts w:ascii="Times New Roman" w:hAnsi="Times New Roman" w:cs="Times New Roman"/>
                <w:color w:val="000000"/>
              </w:rPr>
              <w:t>Pose some questions that can be answered thumbs up/down/ sideways, ask for explanation of the decisions.</w:t>
            </w:r>
          </w:p>
        </w:tc>
      </w:tr>
      <w:tr w:rsidR="00922796" w:rsidRPr="00922796" w14:paraId="6A46FF2F" w14:textId="77777777" w:rsidTr="00922796">
        <w:trPr>
          <w:tblCellSpacing w:w="0" w:type="dxa"/>
        </w:trPr>
        <w:tc>
          <w:tcPr>
            <w:tcW w:w="2282" w:type="dxa"/>
            <w:tcBorders>
              <w:top w:val="outset" w:sz="6" w:space="0" w:color="auto"/>
              <w:left w:val="outset" w:sz="6" w:space="0" w:color="auto"/>
              <w:bottom w:val="outset" w:sz="6" w:space="0" w:color="auto"/>
              <w:right w:val="outset" w:sz="6" w:space="0" w:color="auto"/>
            </w:tcBorders>
            <w:vAlign w:val="center"/>
            <w:hideMark/>
          </w:tcPr>
          <w:p w14:paraId="4D8B5460" w14:textId="77777777" w:rsidR="00922796" w:rsidRPr="00922796" w:rsidRDefault="00922796" w:rsidP="00922796">
            <w:pPr>
              <w:pStyle w:val="ListParagraph"/>
              <w:numPr>
                <w:ilvl w:val="0"/>
                <w:numId w:val="58"/>
              </w:numPr>
              <w:ind w:left="455"/>
              <w:rPr>
                <w:rFonts w:ascii="Times New Roman" w:eastAsia="Times New Roman" w:hAnsi="Times New Roman" w:cs="Times New Roman"/>
              </w:rPr>
            </w:pPr>
            <w:r w:rsidRPr="00922796">
              <w:rPr>
                <w:rFonts w:ascii="Times New Roman" w:eastAsia="Times New Roman" w:hAnsi="Times New Roman" w:cs="Times New Roman"/>
                <w:color w:val="000000"/>
              </w:rPr>
              <w:t>Quick doodles</w:t>
            </w:r>
          </w:p>
        </w:tc>
        <w:tc>
          <w:tcPr>
            <w:tcW w:w="7113" w:type="dxa"/>
            <w:tcBorders>
              <w:top w:val="outset" w:sz="6" w:space="0" w:color="auto"/>
              <w:left w:val="outset" w:sz="6" w:space="0" w:color="auto"/>
              <w:bottom w:val="outset" w:sz="6" w:space="0" w:color="auto"/>
              <w:right w:val="outset" w:sz="6" w:space="0" w:color="auto"/>
            </w:tcBorders>
            <w:vAlign w:val="center"/>
            <w:hideMark/>
          </w:tcPr>
          <w:p w14:paraId="7530C01D" w14:textId="77777777" w:rsidR="00922796" w:rsidRPr="00922796" w:rsidRDefault="00922796" w:rsidP="00922796">
            <w:pPr>
              <w:ind w:left="189"/>
              <w:rPr>
                <w:rFonts w:ascii="Times New Roman" w:hAnsi="Times New Roman" w:cs="Times New Roman"/>
              </w:rPr>
            </w:pPr>
            <w:r w:rsidRPr="00922796">
              <w:rPr>
                <w:rFonts w:ascii="Times New Roman" w:hAnsi="Times New Roman" w:cs="Times New Roman"/>
                <w:color w:val="000000"/>
              </w:rPr>
              <w:t>Doodle/draw two or three concepts presented in the lesson - -may include words or numbers.</w:t>
            </w:r>
          </w:p>
        </w:tc>
      </w:tr>
      <w:tr w:rsidR="00922796" w:rsidRPr="00922796" w14:paraId="2C915DEE" w14:textId="77777777" w:rsidTr="00922796">
        <w:trPr>
          <w:tblCellSpacing w:w="0" w:type="dxa"/>
        </w:trPr>
        <w:tc>
          <w:tcPr>
            <w:tcW w:w="2282" w:type="dxa"/>
            <w:tcBorders>
              <w:top w:val="outset" w:sz="6" w:space="0" w:color="auto"/>
              <w:left w:val="outset" w:sz="6" w:space="0" w:color="auto"/>
              <w:bottom w:val="outset" w:sz="6" w:space="0" w:color="auto"/>
              <w:right w:val="outset" w:sz="6" w:space="0" w:color="auto"/>
            </w:tcBorders>
            <w:vAlign w:val="center"/>
            <w:hideMark/>
          </w:tcPr>
          <w:p w14:paraId="40B8A895" w14:textId="77777777" w:rsidR="00922796" w:rsidRPr="00922796" w:rsidRDefault="00922796" w:rsidP="00922796">
            <w:pPr>
              <w:pStyle w:val="ListParagraph"/>
              <w:numPr>
                <w:ilvl w:val="0"/>
                <w:numId w:val="58"/>
              </w:numPr>
              <w:ind w:left="455"/>
              <w:rPr>
                <w:rFonts w:ascii="Times New Roman" w:eastAsia="Times New Roman" w:hAnsi="Times New Roman" w:cs="Times New Roman"/>
              </w:rPr>
            </w:pPr>
            <w:r w:rsidRPr="00922796">
              <w:rPr>
                <w:rFonts w:ascii="Times New Roman" w:eastAsia="Times New Roman" w:hAnsi="Times New Roman" w:cs="Times New Roman"/>
                <w:color w:val="000000"/>
              </w:rPr>
              <w:t>Key Ideas</w:t>
            </w:r>
            <w:r w:rsidRPr="00922796">
              <w:rPr>
                <w:rFonts w:ascii="Times New Roman" w:eastAsia="Times New Roman" w:hAnsi="Times New Roman" w:cs="Times New Roman"/>
              </w:rPr>
              <w:t xml:space="preserve"> </w:t>
            </w:r>
          </w:p>
        </w:tc>
        <w:tc>
          <w:tcPr>
            <w:tcW w:w="7113" w:type="dxa"/>
            <w:tcBorders>
              <w:top w:val="outset" w:sz="6" w:space="0" w:color="auto"/>
              <w:left w:val="outset" w:sz="6" w:space="0" w:color="auto"/>
              <w:bottom w:val="outset" w:sz="6" w:space="0" w:color="auto"/>
              <w:right w:val="outset" w:sz="6" w:space="0" w:color="auto"/>
            </w:tcBorders>
            <w:vAlign w:val="center"/>
            <w:hideMark/>
          </w:tcPr>
          <w:p w14:paraId="0728354C" w14:textId="77777777" w:rsidR="00922796" w:rsidRPr="00922796" w:rsidRDefault="00922796" w:rsidP="00922796">
            <w:pPr>
              <w:ind w:left="189"/>
              <w:rPr>
                <w:rFonts w:ascii="Times New Roman" w:hAnsi="Times New Roman" w:cs="Times New Roman"/>
              </w:rPr>
            </w:pPr>
            <w:r w:rsidRPr="00922796">
              <w:rPr>
                <w:rFonts w:ascii="Times New Roman" w:hAnsi="Times New Roman" w:cs="Times New Roman"/>
                <w:color w:val="000000"/>
              </w:rPr>
              <w:t>Students list the key ideas from the lesson and why they were important.</w:t>
            </w:r>
          </w:p>
        </w:tc>
      </w:tr>
      <w:tr w:rsidR="00922796" w:rsidRPr="00922796" w14:paraId="653793D8" w14:textId="77777777" w:rsidTr="00922796">
        <w:trPr>
          <w:tblCellSpacing w:w="0" w:type="dxa"/>
        </w:trPr>
        <w:tc>
          <w:tcPr>
            <w:tcW w:w="2282" w:type="dxa"/>
            <w:tcBorders>
              <w:top w:val="outset" w:sz="6" w:space="0" w:color="auto"/>
              <w:left w:val="outset" w:sz="6" w:space="0" w:color="auto"/>
              <w:bottom w:val="outset" w:sz="6" w:space="0" w:color="auto"/>
              <w:right w:val="outset" w:sz="6" w:space="0" w:color="auto"/>
            </w:tcBorders>
            <w:vAlign w:val="center"/>
            <w:hideMark/>
          </w:tcPr>
          <w:p w14:paraId="5FCD4B93" w14:textId="77777777" w:rsidR="00922796" w:rsidRPr="00922796" w:rsidRDefault="00922796" w:rsidP="00922796">
            <w:pPr>
              <w:pStyle w:val="ListParagraph"/>
              <w:numPr>
                <w:ilvl w:val="0"/>
                <w:numId w:val="58"/>
              </w:numPr>
              <w:ind w:left="455"/>
              <w:rPr>
                <w:rFonts w:ascii="Times New Roman" w:eastAsia="Times New Roman" w:hAnsi="Times New Roman" w:cs="Times New Roman"/>
              </w:rPr>
            </w:pPr>
            <w:r w:rsidRPr="00922796">
              <w:rPr>
                <w:rFonts w:ascii="Times New Roman" w:eastAsia="Times New Roman" w:hAnsi="Times New Roman" w:cs="Times New Roman"/>
                <w:color w:val="000000"/>
              </w:rPr>
              <w:t>“What am I?” (riddles for key terms)</w:t>
            </w:r>
          </w:p>
        </w:tc>
        <w:tc>
          <w:tcPr>
            <w:tcW w:w="7113" w:type="dxa"/>
            <w:tcBorders>
              <w:top w:val="outset" w:sz="6" w:space="0" w:color="auto"/>
              <w:left w:val="outset" w:sz="6" w:space="0" w:color="auto"/>
              <w:bottom w:val="outset" w:sz="6" w:space="0" w:color="auto"/>
              <w:right w:val="outset" w:sz="6" w:space="0" w:color="auto"/>
            </w:tcBorders>
            <w:vAlign w:val="center"/>
            <w:hideMark/>
          </w:tcPr>
          <w:p w14:paraId="61D9379E" w14:textId="77777777" w:rsidR="00922796" w:rsidRPr="00922796" w:rsidRDefault="00922796" w:rsidP="00922796">
            <w:pPr>
              <w:ind w:left="189"/>
              <w:rPr>
                <w:rFonts w:ascii="Times New Roman" w:hAnsi="Times New Roman" w:cs="Times New Roman"/>
              </w:rPr>
            </w:pPr>
            <w:r w:rsidRPr="00922796">
              <w:rPr>
                <w:rFonts w:ascii="Times New Roman" w:hAnsi="Times New Roman" w:cs="Times New Roman"/>
                <w:color w:val="000000"/>
              </w:rPr>
              <w:t>Have students construct clues (riddles) about the key terms and quiz partners or the room</w:t>
            </w:r>
          </w:p>
        </w:tc>
      </w:tr>
      <w:tr w:rsidR="00922796" w:rsidRPr="00922796" w14:paraId="69570E71" w14:textId="77777777" w:rsidTr="00922796">
        <w:trPr>
          <w:tblCellSpacing w:w="0" w:type="dxa"/>
        </w:trPr>
        <w:tc>
          <w:tcPr>
            <w:tcW w:w="2282" w:type="dxa"/>
            <w:tcBorders>
              <w:top w:val="outset" w:sz="6" w:space="0" w:color="auto"/>
              <w:left w:val="outset" w:sz="6" w:space="0" w:color="auto"/>
              <w:bottom w:val="outset" w:sz="6" w:space="0" w:color="auto"/>
              <w:right w:val="outset" w:sz="6" w:space="0" w:color="auto"/>
            </w:tcBorders>
            <w:vAlign w:val="center"/>
            <w:hideMark/>
          </w:tcPr>
          <w:p w14:paraId="202FB171" w14:textId="77777777" w:rsidR="00922796" w:rsidRPr="00922796" w:rsidRDefault="00922796" w:rsidP="00922796">
            <w:pPr>
              <w:pStyle w:val="ListParagraph"/>
              <w:numPr>
                <w:ilvl w:val="0"/>
                <w:numId w:val="58"/>
              </w:numPr>
              <w:ind w:left="455"/>
              <w:rPr>
                <w:rFonts w:ascii="Times New Roman" w:eastAsia="Times New Roman" w:hAnsi="Times New Roman" w:cs="Times New Roman"/>
              </w:rPr>
            </w:pPr>
            <w:r w:rsidRPr="00922796">
              <w:rPr>
                <w:rFonts w:ascii="Times New Roman" w:eastAsia="Times New Roman" w:hAnsi="Times New Roman" w:cs="Times New Roman"/>
                <w:color w:val="000000"/>
              </w:rPr>
              <w:t>Jeopardy</w:t>
            </w:r>
          </w:p>
        </w:tc>
        <w:tc>
          <w:tcPr>
            <w:tcW w:w="7113" w:type="dxa"/>
            <w:tcBorders>
              <w:top w:val="outset" w:sz="6" w:space="0" w:color="auto"/>
              <w:left w:val="outset" w:sz="6" w:space="0" w:color="auto"/>
              <w:bottom w:val="outset" w:sz="6" w:space="0" w:color="auto"/>
              <w:right w:val="outset" w:sz="6" w:space="0" w:color="auto"/>
            </w:tcBorders>
            <w:vAlign w:val="center"/>
            <w:hideMark/>
          </w:tcPr>
          <w:p w14:paraId="60B70C13" w14:textId="77777777" w:rsidR="00922796" w:rsidRPr="00922796" w:rsidRDefault="00922796" w:rsidP="00922796">
            <w:pPr>
              <w:ind w:left="189"/>
              <w:rPr>
                <w:rFonts w:ascii="Times New Roman" w:hAnsi="Times New Roman" w:cs="Times New Roman"/>
              </w:rPr>
            </w:pPr>
            <w:r w:rsidRPr="00922796">
              <w:rPr>
                <w:rFonts w:ascii="Times New Roman" w:hAnsi="Times New Roman" w:cs="Times New Roman"/>
                <w:color w:val="000000"/>
              </w:rPr>
              <w:t xml:space="preserve">Teacher gives answer. Students create the question.  This works well with dry erase boards.  </w:t>
            </w:r>
            <w:hyperlink r:id="rId7" w:history="1">
              <w:r w:rsidRPr="00922796">
                <w:rPr>
                  <w:rFonts w:ascii="Times New Roman" w:hAnsi="Times New Roman" w:cs="Times New Roman"/>
                  <w:color w:val="0000FF"/>
                  <w:u w:val="single"/>
                </w:rPr>
                <w:t>http://www.hardin.k12.ky.us/res_techn/countyjeopardygames.htm</w:t>
              </w:r>
            </w:hyperlink>
          </w:p>
        </w:tc>
      </w:tr>
      <w:tr w:rsidR="00922796" w:rsidRPr="00922796" w14:paraId="69CDB47F" w14:textId="77777777" w:rsidTr="00922796">
        <w:trPr>
          <w:tblCellSpacing w:w="0" w:type="dxa"/>
        </w:trPr>
        <w:tc>
          <w:tcPr>
            <w:tcW w:w="2282" w:type="dxa"/>
            <w:tcBorders>
              <w:top w:val="outset" w:sz="6" w:space="0" w:color="auto"/>
              <w:left w:val="outset" w:sz="6" w:space="0" w:color="auto"/>
              <w:bottom w:val="outset" w:sz="6" w:space="0" w:color="auto"/>
              <w:right w:val="outset" w:sz="6" w:space="0" w:color="auto"/>
            </w:tcBorders>
            <w:vAlign w:val="center"/>
            <w:hideMark/>
          </w:tcPr>
          <w:p w14:paraId="4BD1E136" w14:textId="77777777" w:rsidR="00922796" w:rsidRPr="00922796" w:rsidRDefault="00922796" w:rsidP="00922796">
            <w:pPr>
              <w:pStyle w:val="ListParagraph"/>
              <w:numPr>
                <w:ilvl w:val="0"/>
                <w:numId w:val="58"/>
              </w:numPr>
              <w:ind w:left="455"/>
              <w:rPr>
                <w:rFonts w:ascii="Times New Roman" w:eastAsia="Times New Roman" w:hAnsi="Times New Roman" w:cs="Times New Roman"/>
              </w:rPr>
            </w:pPr>
            <w:r w:rsidRPr="00922796">
              <w:rPr>
                <w:rFonts w:ascii="Times New Roman" w:eastAsia="Times New Roman" w:hAnsi="Times New Roman" w:cs="Times New Roman"/>
                <w:color w:val="000000"/>
              </w:rPr>
              <w:t>Be Alex Trebek</w:t>
            </w:r>
          </w:p>
        </w:tc>
        <w:tc>
          <w:tcPr>
            <w:tcW w:w="7113" w:type="dxa"/>
            <w:tcBorders>
              <w:top w:val="outset" w:sz="6" w:space="0" w:color="auto"/>
              <w:left w:val="outset" w:sz="6" w:space="0" w:color="auto"/>
              <w:bottom w:val="outset" w:sz="6" w:space="0" w:color="auto"/>
              <w:right w:val="outset" w:sz="6" w:space="0" w:color="auto"/>
            </w:tcBorders>
            <w:vAlign w:val="center"/>
            <w:hideMark/>
          </w:tcPr>
          <w:p w14:paraId="4DB9BE7E" w14:textId="77777777" w:rsidR="00922796" w:rsidRPr="00922796" w:rsidRDefault="00922796" w:rsidP="00922796">
            <w:pPr>
              <w:ind w:left="189"/>
              <w:rPr>
                <w:rFonts w:ascii="Times New Roman" w:hAnsi="Times New Roman" w:cs="Times New Roman"/>
              </w:rPr>
            </w:pPr>
            <w:r w:rsidRPr="00922796">
              <w:rPr>
                <w:rFonts w:ascii="Times New Roman" w:hAnsi="Times New Roman" w:cs="Times New Roman"/>
                <w:color w:val="000000"/>
              </w:rPr>
              <w:t>Student poses answer/question to group about lesson –responses should come from other students, not the teacher</w:t>
            </w:r>
          </w:p>
        </w:tc>
      </w:tr>
      <w:tr w:rsidR="00922796" w:rsidRPr="00922796" w14:paraId="55B0D82E" w14:textId="77777777" w:rsidTr="00922796">
        <w:trPr>
          <w:tblCellSpacing w:w="0" w:type="dxa"/>
        </w:trPr>
        <w:tc>
          <w:tcPr>
            <w:tcW w:w="2282" w:type="dxa"/>
            <w:tcBorders>
              <w:top w:val="outset" w:sz="6" w:space="0" w:color="auto"/>
              <w:left w:val="outset" w:sz="6" w:space="0" w:color="auto"/>
              <w:bottom w:val="outset" w:sz="6" w:space="0" w:color="auto"/>
              <w:right w:val="outset" w:sz="6" w:space="0" w:color="auto"/>
            </w:tcBorders>
            <w:vAlign w:val="center"/>
            <w:hideMark/>
          </w:tcPr>
          <w:p w14:paraId="13926C58" w14:textId="77777777" w:rsidR="00922796" w:rsidRPr="00922796" w:rsidRDefault="00922796" w:rsidP="00922796">
            <w:pPr>
              <w:pStyle w:val="ListParagraph"/>
              <w:numPr>
                <w:ilvl w:val="0"/>
                <w:numId w:val="58"/>
              </w:numPr>
              <w:ind w:left="455"/>
              <w:rPr>
                <w:rFonts w:ascii="Times New Roman" w:eastAsia="Times New Roman" w:hAnsi="Times New Roman" w:cs="Times New Roman"/>
              </w:rPr>
            </w:pPr>
            <w:r w:rsidRPr="00922796">
              <w:rPr>
                <w:rFonts w:ascii="Times New Roman" w:eastAsia="Times New Roman" w:hAnsi="Times New Roman" w:cs="Times New Roman"/>
                <w:color w:val="000000"/>
              </w:rPr>
              <w:t>Be the Teacher</w:t>
            </w:r>
          </w:p>
        </w:tc>
        <w:tc>
          <w:tcPr>
            <w:tcW w:w="7113" w:type="dxa"/>
            <w:tcBorders>
              <w:top w:val="outset" w:sz="6" w:space="0" w:color="auto"/>
              <w:left w:val="outset" w:sz="6" w:space="0" w:color="auto"/>
              <w:bottom w:val="outset" w:sz="6" w:space="0" w:color="auto"/>
              <w:right w:val="outset" w:sz="6" w:space="0" w:color="auto"/>
            </w:tcBorders>
            <w:vAlign w:val="center"/>
            <w:hideMark/>
          </w:tcPr>
          <w:p w14:paraId="73531746" w14:textId="77777777" w:rsidR="00922796" w:rsidRPr="00922796" w:rsidRDefault="00922796" w:rsidP="00922796">
            <w:pPr>
              <w:ind w:left="189"/>
              <w:rPr>
                <w:rFonts w:ascii="Times New Roman" w:hAnsi="Times New Roman" w:cs="Times New Roman"/>
              </w:rPr>
            </w:pPr>
            <w:r w:rsidRPr="00922796">
              <w:rPr>
                <w:rFonts w:ascii="Times New Roman" w:hAnsi="Times New Roman" w:cs="Times New Roman"/>
                <w:color w:val="000000"/>
              </w:rPr>
              <w:t>Students present three key ideas they think everyone should have learned.  Could be done with a group or individually –responses can be either oral or written.</w:t>
            </w:r>
          </w:p>
        </w:tc>
      </w:tr>
      <w:tr w:rsidR="00922796" w:rsidRPr="00922796" w14:paraId="2BE28F71" w14:textId="77777777" w:rsidTr="00922796">
        <w:trPr>
          <w:tblCellSpacing w:w="0" w:type="dxa"/>
        </w:trPr>
        <w:tc>
          <w:tcPr>
            <w:tcW w:w="2282" w:type="dxa"/>
            <w:tcBorders>
              <w:top w:val="outset" w:sz="6" w:space="0" w:color="auto"/>
              <w:left w:val="outset" w:sz="6" w:space="0" w:color="auto"/>
              <w:bottom w:val="outset" w:sz="6" w:space="0" w:color="auto"/>
              <w:right w:val="outset" w:sz="6" w:space="0" w:color="auto"/>
            </w:tcBorders>
            <w:vAlign w:val="center"/>
            <w:hideMark/>
          </w:tcPr>
          <w:p w14:paraId="7C62515F" w14:textId="77777777" w:rsidR="00922796" w:rsidRPr="00922796" w:rsidRDefault="00922796" w:rsidP="00922796">
            <w:pPr>
              <w:pStyle w:val="ListParagraph"/>
              <w:numPr>
                <w:ilvl w:val="0"/>
                <w:numId w:val="58"/>
              </w:numPr>
              <w:ind w:left="455"/>
              <w:rPr>
                <w:rFonts w:ascii="Times New Roman" w:eastAsia="Times New Roman" w:hAnsi="Times New Roman" w:cs="Times New Roman"/>
              </w:rPr>
            </w:pPr>
            <w:r w:rsidRPr="00922796">
              <w:rPr>
                <w:rFonts w:ascii="Times New Roman" w:eastAsia="Times New Roman" w:hAnsi="Times New Roman" w:cs="Times New Roman"/>
                <w:color w:val="000000"/>
              </w:rPr>
              <w:t>The Five W’s</w:t>
            </w:r>
          </w:p>
        </w:tc>
        <w:tc>
          <w:tcPr>
            <w:tcW w:w="7113" w:type="dxa"/>
            <w:tcBorders>
              <w:top w:val="outset" w:sz="6" w:space="0" w:color="auto"/>
              <w:left w:val="outset" w:sz="6" w:space="0" w:color="auto"/>
              <w:bottom w:val="outset" w:sz="6" w:space="0" w:color="auto"/>
              <w:right w:val="outset" w:sz="6" w:space="0" w:color="auto"/>
            </w:tcBorders>
            <w:vAlign w:val="center"/>
            <w:hideMark/>
          </w:tcPr>
          <w:p w14:paraId="62D8A298" w14:textId="77777777" w:rsidR="00922796" w:rsidRPr="00922796" w:rsidRDefault="00922796" w:rsidP="00922796">
            <w:pPr>
              <w:ind w:left="189"/>
              <w:rPr>
                <w:rFonts w:ascii="Times New Roman" w:hAnsi="Times New Roman" w:cs="Times New Roman"/>
              </w:rPr>
            </w:pPr>
            <w:r w:rsidRPr="00922796">
              <w:rPr>
                <w:rFonts w:ascii="Times New Roman" w:hAnsi="Times New Roman" w:cs="Times New Roman"/>
                <w:color w:val="000000"/>
              </w:rPr>
              <w:t>Students explain the who, what, where, when, why and how of the lesson.</w:t>
            </w:r>
          </w:p>
        </w:tc>
      </w:tr>
      <w:tr w:rsidR="00922796" w:rsidRPr="00922796" w14:paraId="442F920C" w14:textId="77777777" w:rsidTr="00922796">
        <w:trPr>
          <w:tblCellSpacing w:w="0" w:type="dxa"/>
        </w:trPr>
        <w:tc>
          <w:tcPr>
            <w:tcW w:w="2282" w:type="dxa"/>
            <w:tcBorders>
              <w:top w:val="outset" w:sz="6" w:space="0" w:color="auto"/>
              <w:left w:val="outset" w:sz="6" w:space="0" w:color="auto"/>
              <w:bottom w:val="outset" w:sz="6" w:space="0" w:color="auto"/>
              <w:right w:val="outset" w:sz="6" w:space="0" w:color="auto"/>
            </w:tcBorders>
            <w:vAlign w:val="center"/>
            <w:hideMark/>
          </w:tcPr>
          <w:p w14:paraId="2DA59CF2" w14:textId="77777777" w:rsidR="00922796" w:rsidRPr="00922796" w:rsidRDefault="00922796" w:rsidP="00922796">
            <w:pPr>
              <w:pStyle w:val="ListParagraph"/>
              <w:numPr>
                <w:ilvl w:val="0"/>
                <w:numId w:val="58"/>
              </w:numPr>
              <w:ind w:left="455"/>
              <w:rPr>
                <w:rFonts w:ascii="Times New Roman" w:eastAsia="Times New Roman" w:hAnsi="Times New Roman" w:cs="Times New Roman"/>
              </w:rPr>
            </w:pPr>
            <w:r w:rsidRPr="00922796">
              <w:rPr>
                <w:rFonts w:ascii="Times New Roman" w:eastAsia="Times New Roman" w:hAnsi="Times New Roman" w:cs="Times New Roman"/>
                <w:color w:val="000000"/>
              </w:rPr>
              <w:t>Credit Cards</w:t>
            </w:r>
          </w:p>
        </w:tc>
        <w:tc>
          <w:tcPr>
            <w:tcW w:w="7113" w:type="dxa"/>
            <w:tcBorders>
              <w:top w:val="outset" w:sz="6" w:space="0" w:color="auto"/>
              <w:left w:val="outset" w:sz="6" w:space="0" w:color="auto"/>
              <w:bottom w:val="outset" w:sz="6" w:space="0" w:color="auto"/>
              <w:right w:val="outset" w:sz="6" w:space="0" w:color="auto"/>
            </w:tcBorders>
            <w:vAlign w:val="center"/>
            <w:hideMark/>
          </w:tcPr>
          <w:p w14:paraId="4582C0E9" w14:textId="77777777" w:rsidR="00922796" w:rsidRPr="00922796" w:rsidRDefault="00922796" w:rsidP="00922796">
            <w:pPr>
              <w:ind w:left="189"/>
              <w:rPr>
                <w:rFonts w:ascii="Times New Roman" w:hAnsi="Times New Roman" w:cs="Times New Roman"/>
              </w:rPr>
            </w:pPr>
            <w:r w:rsidRPr="00922796">
              <w:rPr>
                <w:rFonts w:ascii="Times New Roman" w:hAnsi="Times New Roman" w:cs="Times New Roman"/>
                <w:color w:val="000000"/>
              </w:rPr>
              <w:t>Students are given an index card and required to state the lesson’s objective and if they feel that objective was met.  Credit given for participating.</w:t>
            </w:r>
          </w:p>
        </w:tc>
      </w:tr>
      <w:tr w:rsidR="00922796" w:rsidRPr="00922796" w14:paraId="21C466E0" w14:textId="77777777" w:rsidTr="00922796">
        <w:trPr>
          <w:tblCellSpacing w:w="0" w:type="dxa"/>
        </w:trPr>
        <w:tc>
          <w:tcPr>
            <w:tcW w:w="2282" w:type="dxa"/>
            <w:tcBorders>
              <w:top w:val="outset" w:sz="6" w:space="0" w:color="auto"/>
              <w:left w:val="outset" w:sz="6" w:space="0" w:color="auto"/>
              <w:bottom w:val="outset" w:sz="6" w:space="0" w:color="auto"/>
              <w:right w:val="outset" w:sz="6" w:space="0" w:color="auto"/>
            </w:tcBorders>
            <w:vAlign w:val="center"/>
            <w:hideMark/>
          </w:tcPr>
          <w:p w14:paraId="7002A34F" w14:textId="77777777" w:rsidR="00922796" w:rsidRPr="00922796" w:rsidRDefault="00922796" w:rsidP="00922796">
            <w:pPr>
              <w:pStyle w:val="ListParagraph"/>
              <w:numPr>
                <w:ilvl w:val="0"/>
                <w:numId w:val="58"/>
              </w:numPr>
              <w:ind w:left="455"/>
              <w:rPr>
                <w:rFonts w:ascii="Times New Roman" w:eastAsia="Times New Roman" w:hAnsi="Times New Roman" w:cs="Times New Roman"/>
              </w:rPr>
            </w:pPr>
            <w:r w:rsidRPr="00922796">
              <w:rPr>
                <w:rFonts w:ascii="Times New Roman" w:eastAsia="Times New Roman" w:hAnsi="Times New Roman" w:cs="Times New Roman"/>
                <w:color w:val="000000"/>
              </w:rPr>
              <w:t xml:space="preserve">Postcard </w:t>
            </w:r>
          </w:p>
        </w:tc>
        <w:tc>
          <w:tcPr>
            <w:tcW w:w="7113" w:type="dxa"/>
            <w:tcBorders>
              <w:top w:val="outset" w:sz="6" w:space="0" w:color="auto"/>
              <w:left w:val="outset" w:sz="6" w:space="0" w:color="auto"/>
              <w:bottom w:val="outset" w:sz="6" w:space="0" w:color="auto"/>
              <w:right w:val="outset" w:sz="6" w:space="0" w:color="auto"/>
            </w:tcBorders>
            <w:vAlign w:val="center"/>
            <w:hideMark/>
          </w:tcPr>
          <w:p w14:paraId="303FFC72" w14:textId="77777777" w:rsidR="00922796" w:rsidRPr="00922796" w:rsidRDefault="00922796" w:rsidP="00922796">
            <w:pPr>
              <w:ind w:left="189"/>
              <w:rPr>
                <w:rFonts w:ascii="Times New Roman" w:hAnsi="Times New Roman" w:cs="Times New Roman"/>
              </w:rPr>
            </w:pPr>
            <w:r w:rsidRPr="00922796">
              <w:rPr>
                <w:rFonts w:ascii="Times New Roman" w:hAnsi="Times New Roman" w:cs="Times New Roman"/>
                <w:color w:val="000000"/>
              </w:rPr>
              <w:t>Students are given an index card and they write a postcard to their parents explaining the day’s lesson.</w:t>
            </w:r>
          </w:p>
        </w:tc>
      </w:tr>
      <w:tr w:rsidR="00922796" w:rsidRPr="00922796" w14:paraId="20CC34B8" w14:textId="77777777" w:rsidTr="00922796">
        <w:trPr>
          <w:tblCellSpacing w:w="0" w:type="dxa"/>
        </w:trPr>
        <w:tc>
          <w:tcPr>
            <w:tcW w:w="2282" w:type="dxa"/>
            <w:tcBorders>
              <w:top w:val="outset" w:sz="6" w:space="0" w:color="auto"/>
              <w:left w:val="outset" w:sz="6" w:space="0" w:color="auto"/>
              <w:bottom w:val="outset" w:sz="6" w:space="0" w:color="auto"/>
              <w:right w:val="outset" w:sz="6" w:space="0" w:color="auto"/>
            </w:tcBorders>
            <w:vAlign w:val="center"/>
            <w:hideMark/>
          </w:tcPr>
          <w:p w14:paraId="06AB6177" w14:textId="77777777" w:rsidR="00922796" w:rsidRPr="00922796" w:rsidRDefault="00922796" w:rsidP="00922796">
            <w:pPr>
              <w:pStyle w:val="ListParagraph"/>
              <w:numPr>
                <w:ilvl w:val="0"/>
                <w:numId w:val="58"/>
              </w:numPr>
              <w:ind w:left="455"/>
              <w:rPr>
                <w:rFonts w:ascii="Times New Roman" w:eastAsia="Times New Roman" w:hAnsi="Times New Roman" w:cs="Times New Roman"/>
              </w:rPr>
            </w:pPr>
            <w:r w:rsidRPr="00922796">
              <w:rPr>
                <w:rFonts w:ascii="Times New Roman" w:eastAsia="Times New Roman" w:hAnsi="Times New Roman" w:cs="Times New Roman"/>
                <w:color w:val="000000"/>
              </w:rPr>
              <w:t>Pros and Cons</w:t>
            </w:r>
          </w:p>
        </w:tc>
        <w:tc>
          <w:tcPr>
            <w:tcW w:w="7113" w:type="dxa"/>
            <w:tcBorders>
              <w:top w:val="outset" w:sz="6" w:space="0" w:color="auto"/>
              <w:left w:val="outset" w:sz="6" w:space="0" w:color="auto"/>
              <w:bottom w:val="outset" w:sz="6" w:space="0" w:color="auto"/>
              <w:right w:val="outset" w:sz="6" w:space="0" w:color="auto"/>
            </w:tcBorders>
            <w:vAlign w:val="center"/>
            <w:hideMark/>
          </w:tcPr>
          <w:p w14:paraId="77C6CDA5" w14:textId="77777777" w:rsidR="00922796" w:rsidRPr="00922796" w:rsidRDefault="00922796" w:rsidP="00922796">
            <w:pPr>
              <w:ind w:left="189"/>
              <w:rPr>
                <w:rFonts w:ascii="Times New Roman" w:hAnsi="Times New Roman" w:cs="Times New Roman"/>
              </w:rPr>
            </w:pPr>
            <w:r w:rsidRPr="00922796">
              <w:rPr>
                <w:rFonts w:ascii="Times New Roman" w:hAnsi="Times New Roman" w:cs="Times New Roman"/>
                <w:color w:val="000000"/>
              </w:rPr>
              <w:t>Students list pros and cons of the issue discussed in class (might be a challenge in a math class.)</w:t>
            </w:r>
          </w:p>
        </w:tc>
      </w:tr>
      <w:tr w:rsidR="00922796" w:rsidRPr="00922796" w14:paraId="09EF9DA8" w14:textId="77777777" w:rsidTr="00922796">
        <w:trPr>
          <w:tblCellSpacing w:w="0" w:type="dxa"/>
        </w:trPr>
        <w:tc>
          <w:tcPr>
            <w:tcW w:w="2282" w:type="dxa"/>
            <w:tcBorders>
              <w:top w:val="outset" w:sz="6" w:space="0" w:color="auto"/>
              <w:left w:val="outset" w:sz="6" w:space="0" w:color="auto"/>
              <w:bottom w:val="outset" w:sz="6" w:space="0" w:color="auto"/>
              <w:right w:val="outset" w:sz="6" w:space="0" w:color="auto"/>
            </w:tcBorders>
            <w:vAlign w:val="center"/>
            <w:hideMark/>
          </w:tcPr>
          <w:p w14:paraId="550F4165" w14:textId="77777777" w:rsidR="00922796" w:rsidRPr="00922796" w:rsidRDefault="00922796" w:rsidP="00922796">
            <w:pPr>
              <w:pStyle w:val="ListParagraph"/>
              <w:numPr>
                <w:ilvl w:val="0"/>
                <w:numId w:val="58"/>
              </w:numPr>
              <w:ind w:left="455"/>
              <w:rPr>
                <w:rFonts w:ascii="Times New Roman" w:eastAsia="Times New Roman" w:hAnsi="Times New Roman" w:cs="Times New Roman"/>
              </w:rPr>
            </w:pPr>
            <w:r w:rsidRPr="00922796">
              <w:rPr>
                <w:rFonts w:ascii="Times New Roman" w:eastAsia="Times New Roman" w:hAnsi="Times New Roman" w:cs="Times New Roman"/>
                <w:color w:val="000000"/>
              </w:rPr>
              <w:t>So What’s Up With ….?</w:t>
            </w:r>
          </w:p>
        </w:tc>
        <w:tc>
          <w:tcPr>
            <w:tcW w:w="7113" w:type="dxa"/>
            <w:tcBorders>
              <w:top w:val="outset" w:sz="6" w:space="0" w:color="auto"/>
              <w:left w:val="outset" w:sz="6" w:space="0" w:color="auto"/>
              <w:bottom w:val="outset" w:sz="6" w:space="0" w:color="auto"/>
              <w:right w:val="outset" w:sz="6" w:space="0" w:color="auto"/>
            </w:tcBorders>
            <w:vAlign w:val="center"/>
            <w:hideMark/>
          </w:tcPr>
          <w:p w14:paraId="454CB5A1" w14:textId="77777777" w:rsidR="00922796" w:rsidRDefault="00922796" w:rsidP="00922796">
            <w:pPr>
              <w:ind w:left="252"/>
              <w:rPr>
                <w:rFonts w:ascii="Times New Roman" w:hAnsi="Times New Roman" w:cs="Times New Roman"/>
                <w:color w:val="000000"/>
              </w:rPr>
            </w:pPr>
            <w:r w:rsidRPr="00922796">
              <w:rPr>
                <w:rFonts w:ascii="Times New Roman" w:hAnsi="Times New Roman" w:cs="Times New Roman"/>
                <w:color w:val="000000"/>
              </w:rPr>
              <w:t>Students raise questions about something they either were unsure about or need clarification.  Can be done orally or written.</w:t>
            </w:r>
          </w:p>
          <w:p w14:paraId="2AE0B795" w14:textId="77777777" w:rsidR="00F325D1" w:rsidRPr="00922796" w:rsidRDefault="00F325D1" w:rsidP="00922796">
            <w:pPr>
              <w:ind w:left="252"/>
              <w:rPr>
                <w:rFonts w:ascii="Times New Roman" w:hAnsi="Times New Roman" w:cs="Times New Roman"/>
              </w:rPr>
            </w:pPr>
          </w:p>
        </w:tc>
      </w:tr>
      <w:tr w:rsidR="00922796" w:rsidRPr="00922796" w14:paraId="3641F9D4" w14:textId="77777777" w:rsidTr="00922796">
        <w:trPr>
          <w:tblCellSpacing w:w="0" w:type="dxa"/>
        </w:trPr>
        <w:tc>
          <w:tcPr>
            <w:tcW w:w="2282" w:type="dxa"/>
            <w:tcBorders>
              <w:top w:val="outset" w:sz="6" w:space="0" w:color="auto"/>
              <w:left w:val="outset" w:sz="6" w:space="0" w:color="auto"/>
              <w:bottom w:val="outset" w:sz="6" w:space="0" w:color="auto"/>
              <w:right w:val="outset" w:sz="6" w:space="0" w:color="auto"/>
            </w:tcBorders>
            <w:vAlign w:val="center"/>
            <w:hideMark/>
          </w:tcPr>
          <w:p w14:paraId="487FF74B" w14:textId="77777777" w:rsidR="00922796" w:rsidRPr="00922796" w:rsidRDefault="00922796" w:rsidP="00922796">
            <w:pPr>
              <w:pStyle w:val="ListParagraph"/>
              <w:numPr>
                <w:ilvl w:val="0"/>
                <w:numId w:val="58"/>
              </w:numPr>
              <w:ind w:left="455"/>
              <w:rPr>
                <w:rFonts w:ascii="Times New Roman" w:eastAsia="Times New Roman" w:hAnsi="Times New Roman" w:cs="Times New Roman"/>
              </w:rPr>
            </w:pPr>
            <w:r w:rsidRPr="00922796">
              <w:rPr>
                <w:rFonts w:ascii="Times New Roman" w:eastAsia="Times New Roman" w:hAnsi="Times New Roman" w:cs="Times New Roman"/>
                <w:color w:val="000000"/>
              </w:rPr>
              <w:t>Quiz Master</w:t>
            </w:r>
          </w:p>
        </w:tc>
        <w:tc>
          <w:tcPr>
            <w:tcW w:w="7113" w:type="dxa"/>
            <w:tcBorders>
              <w:top w:val="outset" w:sz="6" w:space="0" w:color="auto"/>
              <w:left w:val="outset" w:sz="6" w:space="0" w:color="auto"/>
              <w:bottom w:val="outset" w:sz="6" w:space="0" w:color="auto"/>
              <w:right w:val="outset" w:sz="6" w:space="0" w:color="auto"/>
            </w:tcBorders>
            <w:vAlign w:val="center"/>
            <w:hideMark/>
          </w:tcPr>
          <w:p w14:paraId="703EDA1A" w14:textId="77777777" w:rsidR="00922796" w:rsidRPr="00922796" w:rsidRDefault="00922796" w:rsidP="00922796">
            <w:pPr>
              <w:ind w:left="252"/>
              <w:rPr>
                <w:rFonts w:ascii="Times New Roman" w:hAnsi="Times New Roman" w:cs="Times New Roman"/>
              </w:rPr>
            </w:pPr>
            <w:r w:rsidRPr="00922796">
              <w:rPr>
                <w:rFonts w:ascii="Times New Roman" w:hAnsi="Times New Roman" w:cs="Times New Roman"/>
                <w:color w:val="000000"/>
              </w:rPr>
              <w:t>Students prepare a short quiz (</w:t>
            </w:r>
            <w:r w:rsidRPr="00922796">
              <w:rPr>
                <w:rFonts w:ascii="Times New Roman" w:hAnsi="Times New Roman" w:cs="Times New Roman"/>
                <w:color w:val="000000"/>
                <w:u w:val="single"/>
              </w:rPr>
              <w:t>+</w:t>
            </w:r>
            <w:r w:rsidRPr="00922796">
              <w:rPr>
                <w:rFonts w:ascii="Times New Roman" w:hAnsi="Times New Roman" w:cs="Times New Roman"/>
                <w:color w:val="000000"/>
              </w:rPr>
              <w:t xml:space="preserve"> 5 questions with answers) At least 2 of the questions must start How…? or Why…?</w:t>
            </w:r>
          </w:p>
        </w:tc>
      </w:tr>
      <w:tr w:rsidR="00922796" w:rsidRPr="00922796" w14:paraId="1B651B09" w14:textId="77777777" w:rsidTr="00922796">
        <w:trPr>
          <w:tblCellSpacing w:w="0" w:type="dxa"/>
        </w:trPr>
        <w:tc>
          <w:tcPr>
            <w:tcW w:w="2282" w:type="dxa"/>
            <w:tcBorders>
              <w:top w:val="outset" w:sz="6" w:space="0" w:color="auto"/>
              <w:left w:val="outset" w:sz="6" w:space="0" w:color="auto"/>
              <w:bottom w:val="outset" w:sz="6" w:space="0" w:color="auto"/>
              <w:right w:val="outset" w:sz="6" w:space="0" w:color="auto"/>
            </w:tcBorders>
            <w:vAlign w:val="center"/>
            <w:hideMark/>
          </w:tcPr>
          <w:p w14:paraId="1C1A0087" w14:textId="77777777" w:rsidR="00922796" w:rsidRPr="00922796" w:rsidRDefault="00922796" w:rsidP="00922796">
            <w:pPr>
              <w:pStyle w:val="ListParagraph"/>
              <w:numPr>
                <w:ilvl w:val="0"/>
                <w:numId w:val="58"/>
              </w:numPr>
              <w:ind w:left="455"/>
              <w:rPr>
                <w:rFonts w:ascii="Times New Roman" w:eastAsia="Times New Roman" w:hAnsi="Times New Roman" w:cs="Times New Roman"/>
              </w:rPr>
            </w:pPr>
            <w:r w:rsidRPr="00922796">
              <w:rPr>
                <w:rFonts w:ascii="Times New Roman" w:eastAsia="Times New Roman" w:hAnsi="Times New Roman" w:cs="Times New Roman"/>
                <w:color w:val="000000"/>
              </w:rPr>
              <w:t>Journal Entry</w:t>
            </w:r>
          </w:p>
        </w:tc>
        <w:tc>
          <w:tcPr>
            <w:tcW w:w="7113" w:type="dxa"/>
            <w:tcBorders>
              <w:top w:val="outset" w:sz="6" w:space="0" w:color="auto"/>
              <w:left w:val="outset" w:sz="6" w:space="0" w:color="auto"/>
              <w:bottom w:val="outset" w:sz="6" w:space="0" w:color="auto"/>
              <w:right w:val="outset" w:sz="6" w:space="0" w:color="auto"/>
            </w:tcBorders>
            <w:vAlign w:val="center"/>
            <w:hideMark/>
          </w:tcPr>
          <w:p w14:paraId="2C92EB99" w14:textId="77777777" w:rsidR="00922796" w:rsidRPr="00922796" w:rsidRDefault="00922796" w:rsidP="00F325D1">
            <w:pPr>
              <w:ind w:left="252"/>
              <w:rPr>
                <w:rFonts w:ascii="Times New Roman" w:hAnsi="Times New Roman" w:cs="Times New Roman"/>
              </w:rPr>
            </w:pPr>
            <w:r w:rsidRPr="00922796">
              <w:rPr>
                <w:rFonts w:ascii="Times New Roman" w:hAnsi="Times New Roman" w:cs="Times New Roman"/>
                <w:color w:val="000000"/>
              </w:rPr>
              <w:t>Each day students write about 2 things they learned (use of a journal could incorporate most of these other closure examples.)</w:t>
            </w:r>
          </w:p>
        </w:tc>
      </w:tr>
      <w:tr w:rsidR="00922796" w:rsidRPr="00922796" w14:paraId="645E40C8" w14:textId="77777777" w:rsidTr="00922796">
        <w:trPr>
          <w:tblCellSpacing w:w="0" w:type="dxa"/>
        </w:trPr>
        <w:tc>
          <w:tcPr>
            <w:tcW w:w="2282" w:type="dxa"/>
            <w:tcBorders>
              <w:top w:val="outset" w:sz="6" w:space="0" w:color="auto"/>
              <w:left w:val="outset" w:sz="6" w:space="0" w:color="auto"/>
              <w:bottom w:val="outset" w:sz="6" w:space="0" w:color="auto"/>
              <w:right w:val="outset" w:sz="6" w:space="0" w:color="auto"/>
            </w:tcBorders>
            <w:vAlign w:val="center"/>
            <w:hideMark/>
          </w:tcPr>
          <w:p w14:paraId="10CAE291" w14:textId="77777777" w:rsidR="00922796" w:rsidRPr="00922796" w:rsidRDefault="00922796" w:rsidP="00922796">
            <w:pPr>
              <w:pStyle w:val="ListParagraph"/>
              <w:numPr>
                <w:ilvl w:val="0"/>
                <w:numId w:val="58"/>
              </w:numPr>
              <w:ind w:left="455"/>
              <w:rPr>
                <w:rFonts w:ascii="Times New Roman" w:eastAsia="Times New Roman" w:hAnsi="Times New Roman" w:cs="Times New Roman"/>
              </w:rPr>
            </w:pPr>
            <w:r w:rsidRPr="00922796">
              <w:rPr>
                <w:rFonts w:ascii="Times New Roman" w:eastAsia="Times New Roman" w:hAnsi="Times New Roman" w:cs="Times New Roman"/>
                <w:color w:val="000000"/>
              </w:rPr>
              <w:t>I Care Why?</w:t>
            </w:r>
          </w:p>
        </w:tc>
        <w:tc>
          <w:tcPr>
            <w:tcW w:w="7113" w:type="dxa"/>
            <w:tcBorders>
              <w:top w:val="outset" w:sz="6" w:space="0" w:color="auto"/>
              <w:left w:val="outset" w:sz="6" w:space="0" w:color="auto"/>
              <w:bottom w:val="outset" w:sz="6" w:space="0" w:color="auto"/>
              <w:right w:val="outset" w:sz="6" w:space="0" w:color="auto"/>
            </w:tcBorders>
            <w:vAlign w:val="center"/>
            <w:hideMark/>
          </w:tcPr>
          <w:p w14:paraId="5262944A" w14:textId="77777777" w:rsidR="00922796" w:rsidRDefault="00922796" w:rsidP="00922796">
            <w:pPr>
              <w:ind w:left="252"/>
              <w:rPr>
                <w:rFonts w:ascii="Times New Roman" w:hAnsi="Times New Roman" w:cs="Times New Roman"/>
                <w:color w:val="000000"/>
              </w:rPr>
            </w:pPr>
            <w:r w:rsidRPr="00922796">
              <w:rPr>
                <w:rFonts w:ascii="Times New Roman" w:hAnsi="Times New Roman" w:cs="Times New Roman"/>
                <w:color w:val="000000"/>
              </w:rPr>
              <w:t>Students explain relevancy of the concept to their life or how they might use it.</w:t>
            </w:r>
          </w:p>
          <w:p w14:paraId="2ADFBCE4" w14:textId="77777777" w:rsidR="00F325D1" w:rsidRPr="00922796" w:rsidRDefault="00F325D1" w:rsidP="00922796">
            <w:pPr>
              <w:ind w:left="252"/>
              <w:rPr>
                <w:rFonts w:ascii="Times New Roman" w:hAnsi="Times New Roman" w:cs="Times New Roman"/>
              </w:rPr>
            </w:pPr>
          </w:p>
        </w:tc>
      </w:tr>
      <w:tr w:rsidR="00922796" w:rsidRPr="00922796" w14:paraId="40C8FBF4" w14:textId="77777777" w:rsidTr="00922796">
        <w:trPr>
          <w:tblCellSpacing w:w="0" w:type="dxa"/>
        </w:trPr>
        <w:tc>
          <w:tcPr>
            <w:tcW w:w="2282" w:type="dxa"/>
            <w:tcBorders>
              <w:top w:val="outset" w:sz="6" w:space="0" w:color="auto"/>
              <w:left w:val="outset" w:sz="6" w:space="0" w:color="auto"/>
              <w:bottom w:val="outset" w:sz="6" w:space="0" w:color="auto"/>
              <w:right w:val="outset" w:sz="6" w:space="0" w:color="auto"/>
            </w:tcBorders>
            <w:vAlign w:val="center"/>
            <w:hideMark/>
          </w:tcPr>
          <w:p w14:paraId="0EE81D37" w14:textId="77777777" w:rsidR="00922796" w:rsidRPr="00922796" w:rsidRDefault="00922796" w:rsidP="00922796">
            <w:pPr>
              <w:pStyle w:val="ListParagraph"/>
              <w:numPr>
                <w:ilvl w:val="0"/>
                <w:numId w:val="58"/>
              </w:numPr>
              <w:ind w:left="455"/>
              <w:rPr>
                <w:rFonts w:ascii="Times New Roman" w:eastAsia="Times New Roman" w:hAnsi="Times New Roman" w:cs="Times New Roman"/>
              </w:rPr>
            </w:pPr>
            <w:r w:rsidRPr="00922796">
              <w:rPr>
                <w:rFonts w:ascii="Times New Roman" w:eastAsia="Times New Roman" w:hAnsi="Times New Roman" w:cs="Times New Roman"/>
                <w:color w:val="000000"/>
              </w:rPr>
              <w:lastRenderedPageBreak/>
              <w:t>It Fits Where?</w:t>
            </w:r>
          </w:p>
        </w:tc>
        <w:tc>
          <w:tcPr>
            <w:tcW w:w="7113" w:type="dxa"/>
            <w:tcBorders>
              <w:top w:val="outset" w:sz="6" w:space="0" w:color="auto"/>
              <w:left w:val="outset" w:sz="6" w:space="0" w:color="auto"/>
              <w:bottom w:val="outset" w:sz="6" w:space="0" w:color="auto"/>
              <w:right w:val="outset" w:sz="6" w:space="0" w:color="auto"/>
            </w:tcBorders>
            <w:vAlign w:val="center"/>
            <w:hideMark/>
          </w:tcPr>
          <w:p w14:paraId="79B57150" w14:textId="77777777" w:rsidR="00922796" w:rsidRPr="00922796" w:rsidRDefault="00922796" w:rsidP="00F325D1">
            <w:pPr>
              <w:ind w:left="252"/>
              <w:rPr>
                <w:rFonts w:ascii="Times New Roman" w:hAnsi="Times New Roman" w:cs="Times New Roman"/>
              </w:rPr>
            </w:pPr>
            <w:r w:rsidRPr="00922796">
              <w:rPr>
                <w:rFonts w:ascii="Times New Roman" w:hAnsi="Times New Roman" w:cs="Times New Roman"/>
                <w:color w:val="000000"/>
              </w:rPr>
              <w:t>Students create a “time line “ of the concepts taught (sequence the concepts) or explain a connection to something else they know.</w:t>
            </w:r>
          </w:p>
        </w:tc>
      </w:tr>
      <w:tr w:rsidR="00922796" w:rsidRPr="00922796" w14:paraId="5A3BB859" w14:textId="77777777" w:rsidTr="00922796">
        <w:trPr>
          <w:tblCellSpacing w:w="0" w:type="dxa"/>
        </w:trPr>
        <w:tc>
          <w:tcPr>
            <w:tcW w:w="2282" w:type="dxa"/>
            <w:tcBorders>
              <w:top w:val="outset" w:sz="6" w:space="0" w:color="auto"/>
              <w:left w:val="outset" w:sz="6" w:space="0" w:color="auto"/>
              <w:bottom w:val="outset" w:sz="6" w:space="0" w:color="auto"/>
              <w:right w:val="outset" w:sz="6" w:space="0" w:color="auto"/>
            </w:tcBorders>
            <w:vAlign w:val="center"/>
            <w:hideMark/>
          </w:tcPr>
          <w:p w14:paraId="79769D13" w14:textId="77777777" w:rsidR="00922796" w:rsidRPr="00922796" w:rsidRDefault="00922796" w:rsidP="00922796">
            <w:pPr>
              <w:pStyle w:val="ListParagraph"/>
              <w:numPr>
                <w:ilvl w:val="0"/>
                <w:numId w:val="58"/>
              </w:numPr>
              <w:ind w:left="455"/>
              <w:rPr>
                <w:rFonts w:ascii="Times New Roman" w:eastAsia="Times New Roman" w:hAnsi="Times New Roman" w:cs="Times New Roman"/>
              </w:rPr>
            </w:pPr>
            <w:r w:rsidRPr="00922796">
              <w:rPr>
                <w:rFonts w:ascii="Times New Roman" w:eastAsia="Times New Roman" w:hAnsi="Times New Roman" w:cs="Times New Roman"/>
                <w:color w:val="000000"/>
              </w:rPr>
              <w:t>Element of Surprise</w:t>
            </w:r>
          </w:p>
        </w:tc>
        <w:tc>
          <w:tcPr>
            <w:tcW w:w="7113" w:type="dxa"/>
            <w:tcBorders>
              <w:top w:val="outset" w:sz="6" w:space="0" w:color="auto"/>
              <w:left w:val="outset" w:sz="6" w:space="0" w:color="auto"/>
              <w:bottom w:val="outset" w:sz="6" w:space="0" w:color="auto"/>
              <w:right w:val="outset" w:sz="6" w:space="0" w:color="auto"/>
            </w:tcBorders>
            <w:vAlign w:val="center"/>
            <w:hideMark/>
          </w:tcPr>
          <w:p w14:paraId="5674CF26" w14:textId="77777777" w:rsidR="00922796" w:rsidRPr="00922796" w:rsidRDefault="00922796" w:rsidP="00922796">
            <w:pPr>
              <w:ind w:left="252"/>
              <w:rPr>
                <w:rFonts w:ascii="Times New Roman" w:hAnsi="Times New Roman" w:cs="Times New Roman"/>
              </w:rPr>
            </w:pPr>
            <w:r w:rsidRPr="00922796">
              <w:rPr>
                <w:rFonts w:ascii="Times New Roman" w:hAnsi="Times New Roman" w:cs="Times New Roman"/>
                <w:color w:val="000000"/>
              </w:rPr>
              <w:t>Students receive an envelope containing a card with a word or phrase selected by the teacher.  Students discuss the concept and list the content-specific vocabulary necessary to discuss it.</w:t>
            </w:r>
          </w:p>
        </w:tc>
      </w:tr>
      <w:tr w:rsidR="00922796" w:rsidRPr="00922796" w14:paraId="0F3D8BCB" w14:textId="77777777" w:rsidTr="00922796">
        <w:trPr>
          <w:tblCellSpacing w:w="0" w:type="dxa"/>
        </w:trPr>
        <w:tc>
          <w:tcPr>
            <w:tcW w:w="2282" w:type="dxa"/>
            <w:tcBorders>
              <w:top w:val="outset" w:sz="6" w:space="0" w:color="auto"/>
              <w:left w:val="outset" w:sz="6" w:space="0" w:color="auto"/>
              <w:bottom w:val="outset" w:sz="6" w:space="0" w:color="auto"/>
              <w:right w:val="outset" w:sz="6" w:space="0" w:color="auto"/>
            </w:tcBorders>
            <w:vAlign w:val="center"/>
            <w:hideMark/>
          </w:tcPr>
          <w:p w14:paraId="401C1C7A" w14:textId="77777777" w:rsidR="00922796" w:rsidRPr="00922796" w:rsidRDefault="00922796" w:rsidP="00922796">
            <w:pPr>
              <w:pStyle w:val="ListParagraph"/>
              <w:numPr>
                <w:ilvl w:val="0"/>
                <w:numId w:val="58"/>
              </w:numPr>
              <w:ind w:left="455"/>
              <w:rPr>
                <w:rFonts w:ascii="Times New Roman" w:eastAsia="Times New Roman" w:hAnsi="Times New Roman" w:cs="Times New Roman"/>
              </w:rPr>
            </w:pPr>
            <w:r w:rsidRPr="00922796">
              <w:rPr>
                <w:rFonts w:ascii="Times New Roman" w:eastAsia="Times New Roman" w:hAnsi="Times New Roman" w:cs="Times New Roman"/>
                <w:color w:val="000000"/>
              </w:rPr>
              <w:t xml:space="preserve">Numbered </w:t>
            </w:r>
            <w:r w:rsidR="00FC41D3" w:rsidRPr="00922796">
              <w:rPr>
                <w:rFonts w:ascii="Times New Roman" w:eastAsia="Times New Roman" w:hAnsi="Times New Roman" w:cs="Times New Roman"/>
                <w:color w:val="000000"/>
              </w:rPr>
              <w:t>Heads Together</w:t>
            </w:r>
          </w:p>
        </w:tc>
        <w:tc>
          <w:tcPr>
            <w:tcW w:w="7113" w:type="dxa"/>
            <w:tcBorders>
              <w:top w:val="outset" w:sz="6" w:space="0" w:color="auto"/>
              <w:left w:val="outset" w:sz="6" w:space="0" w:color="auto"/>
              <w:bottom w:val="outset" w:sz="6" w:space="0" w:color="auto"/>
              <w:right w:val="outset" w:sz="6" w:space="0" w:color="auto"/>
            </w:tcBorders>
            <w:vAlign w:val="center"/>
            <w:hideMark/>
          </w:tcPr>
          <w:p w14:paraId="117D4E9D" w14:textId="77777777" w:rsidR="00922796" w:rsidRPr="00922796" w:rsidRDefault="00922796" w:rsidP="00922796">
            <w:pPr>
              <w:ind w:left="252"/>
              <w:rPr>
                <w:rFonts w:ascii="Times New Roman" w:hAnsi="Times New Roman" w:cs="Times New Roman"/>
              </w:rPr>
            </w:pPr>
            <w:r w:rsidRPr="00922796">
              <w:rPr>
                <w:rFonts w:ascii="Times New Roman" w:hAnsi="Times New Roman" w:cs="Times New Roman"/>
                <w:color w:val="000000"/>
              </w:rPr>
              <w:t>Students in groups of up to five are numbered sequentially.  As a group they create a list of 3-5 things learned in the lesson and then the teacher calls one number from each group to report t</w:t>
            </w:r>
            <w:r w:rsidRPr="00922796">
              <w:rPr>
                <w:rFonts w:ascii="Times New Roman" w:hAnsi="Times New Roman" w:cs="Times New Roman"/>
              </w:rPr>
              <w:t xml:space="preserve">o </w:t>
            </w:r>
            <w:r w:rsidR="00FC41D3" w:rsidRPr="00922796">
              <w:rPr>
                <w:rFonts w:ascii="Times New Roman" w:hAnsi="Times New Roman" w:cs="Times New Roman"/>
              </w:rPr>
              <w:t>the</w:t>
            </w:r>
            <w:r w:rsidR="00FC41D3" w:rsidRPr="00922796">
              <w:rPr>
                <w:rFonts w:ascii="Times New Roman" w:hAnsi="Times New Roman" w:cs="Times New Roman"/>
                <w:color w:val="000000"/>
              </w:rPr>
              <w:t xml:space="preserve"> class</w:t>
            </w:r>
            <w:r w:rsidRPr="00922796">
              <w:rPr>
                <w:rFonts w:ascii="Times New Roman" w:hAnsi="Times New Roman" w:cs="Times New Roman"/>
                <w:color w:val="000000"/>
              </w:rPr>
              <w:t xml:space="preserve"> something they learned. </w:t>
            </w:r>
          </w:p>
        </w:tc>
      </w:tr>
      <w:tr w:rsidR="00922796" w:rsidRPr="00922796" w14:paraId="2B78A963" w14:textId="77777777" w:rsidTr="00922796">
        <w:trPr>
          <w:tblCellSpacing w:w="0" w:type="dxa"/>
        </w:trPr>
        <w:tc>
          <w:tcPr>
            <w:tcW w:w="2282" w:type="dxa"/>
            <w:tcBorders>
              <w:top w:val="outset" w:sz="6" w:space="0" w:color="auto"/>
              <w:left w:val="outset" w:sz="6" w:space="0" w:color="auto"/>
              <w:bottom w:val="outset" w:sz="6" w:space="0" w:color="auto"/>
              <w:right w:val="outset" w:sz="6" w:space="0" w:color="auto"/>
            </w:tcBorders>
            <w:vAlign w:val="center"/>
            <w:hideMark/>
          </w:tcPr>
          <w:p w14:paraId="4728AB69" w14:textId="77777777" w:rsidR="00922796" w:rsidRPr="00922796" w:rsidRDefault="00922796" w:rsidP="00922796">
            <w:pPr>
              <w:pStyle w:val="ListParagraph"/>
              <w:numPr>
                <w:ilvl w:val="0"/>
                <w:numId w:val="58"/>
              </w:numPr>
              <w:ind w:left="455"/>
              <w:rPr>
                <w:rFonts w:ascii="Times New Roman" w:eastAsia="Times New Roman" w:hAnsi="Times New Roman" w:cs="Times New Roman"/>
              </w:rPr>
            </w:pPr>
            <w:r w:rsidRPr="00922796">
              <w:rPr>
                <w:rFonts w:ascii="Times New Roman" w:eastAsia="Times New Roman" w:hAnsi="Times New Roman" w:cs="Times New Roman"/>
                <w:color w:val="000000"/>
              </w:rPr>
              <w:t>We Learned What?</w:t>
            </w:r>
          </w:p>
        </w:tc>
        <w:tc>
          <w:tcPr>
            <w:tcW w:w="7113" w:type="dxa"/>
            <w:tcBorders>
              <w:top w:val="outset" w:sz="6" w:space="0" w:color="auto"/>
              <w:left w:val="outset" w:sz="6" w:space="0" w:color="auto"/>
              <w:bottom w:val="outset" w:sz="6" w:space="0" w:color="auto"/>
              <w:right w:val="outset" w:sz="6" w:space="0" w:color="auto"/>
            </w:tcBorders>
            <w:vAlign w:val="center"/>
            <w:hideMark/>
          </w:tcPr>
          <w:p w14:paraId="7E44AB9D" w14:textId="77777777" w:rsidR="00922796" w:rsidRPr="00922796" w:rsidRDefault="00922796" w:rsidP="00922796">
            <w:pPr>
              <w:ind w:left="252"/>
              <w:rPr>
                <w:rFonts w:ascii="Times New Roman" w:hAnsi="Times New Roman" w:cs="Times New Roman"/>
              </w:rPr>
            </w:pPr>
            <w:r w:rsidRPr="00922796">
              <w:rPr>
                <w:rFonts w:ascii="Times New Roman" w:hAnsi="Times New Roman" w:cs="Times New Roman"/>
                <w:color w:val="000000"/>
              </w:rPr>
              <w:t xml:space="preserve">Students write </w:t>
            </w:r>
            <w:r w:rsidR="00FC41D3" w:rsidRPr="00922796">
              <w:rPr>
                <w:rFonts w:ascii="Times New Roman" w:hAnsi="Times New Roman" w:cs="Times New Roman"/>
                <w:color w:val="000000"/>
              </w:rPr>
              <w:t>open-ended</w:t>
            </w:r>
            <w:r w:rsidRPr="00922796">
              <w:rPr>
                <w:rFonts w:ascii="Times New Roman" w:hAnsi="Times New Roman" w:cs="Times New Roman"/>
                <w:color w:val="000000"/>
              </w:rPr>
              <w:t xml:space="preserve"> questions on index cards.  Two students are selected to come forward. The first student draws a question card and poses the question to the class. After the class discusses the question and answers with their partner - the second student draws a student name card to respond to the question.  (These questions could also be used to launch the next day’s lesson.)</w:t>
            </w:r>
          </w:p>
        </w:tc>
      </w:tr>
      <w:tr w:rsidR="00922796" w:rsidRPr="00922796" w14:paraId="4A7AB533" w14:textId="77777777" w:rsidTr="00922796">
        <w:trPr>
          <w:tblCellSpacing w:w="0" w:type="dxa"/>
        </w:trPr>
        <w:tc>
          <w:tcPr>
            <w:tcW w:w="2282" w:type="dxa"/>
            <w:tcBorders>
              <w:top w:val="outset" w:sz="6" w:space="0" w:color="auto"/>
              <w:left w:val="outset" w:sz="6" w:space="0" w:color="auto"/>
              <w:bottom w:val="outset" w:sz="6" w:space="0" w:color="auto"/>
              <w:right w:val="outset" w:sz="6" w:space="0" w:color="auto"/>
            </w:tcBorders>
            <w:vAlign w:val="center"/>
            <w:hideMark/>
          </w:tcPr>
          <w:p w14:paraId="4F06FE7A" w14:textId="77777777" w:rsidR="00922796" w:rsidRPr="00922796" w:rsidRDefault="00922796" w:rsidP="00922796">
            <w:pPr>
              <w:pStyle w:val="ListParagraph"/>
              <w:numPr>
                <w:ilvl w:val="0"/>
                <w:numId w:val="58"/>
              </w:numPr>
              <w:ind w:left="455"/>
              <w:rPr>
                <w:rFonts w:ascii="Times New Roman" w:eastAsia="Times New Roman" w:hAnsi="Times New Roman" w:cs="Times New Roman"/>
              </w:rPr>
            </w:pPr>
            <w:r w:rsidRPr="00922796">
              <w:rPr>
                <w:rFonts w:ascii="Times New Roman" w:eastAsia="Times New Roman" w:hAnsi="Times New Roman" w:cs="Times New Roman"/>
                <w:color w:val="000000"/>
              </w:rPr>
              <w:t>We’re Going Where?</w:t>
            </w:r>
          </w:p>
        </w:tc>
        <w:tc>
          <w:tcPr>
            <w:tcW w:w="7113" w:type="dxa"/>
            <w:tcBorders>
              <w:top w:val="outset" w:sz="6" w:space="0" w:color="auto"/>
              <w:left w:val="outset" w:sz="6" w:space="0" w:color="auto"/>
              <w:bottom w:val="outset" w:sz="6" w:space="0" w:color="auto"/>
              <w:right w:val="outset" w:sz="6" w:space="0" w:color="auto"/>
            </w:tcBorders>
            <w:vAlign w:val="center"/>
            <w:hideMark/>
          </w:tcPr>
          <w:p w14:paraId="5A5D5B0C" w14:textId="77777777" w:rsidR="00922796" w:rsidRPr="00922796" w:rsidRDefault="00922796" w:rsidP="00922796">
            <w:pPr>
              <w:ind w:left="252"/>
              <w:rPr>
                <w:rFonts w:ascii="Times New Roman" w:hAnsi="Times New Roman" w:cs="Times New Roman"/>
              </w:rPr>
            </w:pPr>
            <w:r w:rsidRPr="00922796">
              <w:rPr>
                <w:rFonts w:ascii="Times New Roman" w:hAnsi="Times New Roman" w:cs="Times New Roman"/>
                <w:color w:val="000000"/>
              </w:rPr>
              <w:t>Students predict the topic of tomorrow’s lesson – be sure to refer to the predictions the next day as either an opener or in closure.</w:t>
            </w:r>
          </w:p>
        </w:tc>
      </w:tr>
      <w:tr w:rsidR="00922796" w:rsidRPr="00922796" w14:paraId="652B9D98" w14:textId="77777777" w:rsidTr="00922796">
        <w:trPr>
          <w:tblCellSpacing w:w="0" w:type="dxa"/>
        </w:trPr>
        <w:tc>
          <w:tcPr>
            <w:tcW w:w="2282" w:type="dxa"/>
            <w:tcBorders>
              <w:top w:val="outset" w:sz="6" w:space="0" w:color="auto"/>
              <w:left w:val="outset" w:sz="6" w:space="0" w:color="auto"/>
              <w:bottom w:val="outset" w:sz="6" w:space="0" w:color="auto"/>
              <w:right w:val="outset" w:sz="6" w:space="0" w:color="auto"/>
            </w:tcBorders>
            <w:vAlign w:val="center"/>
            <w:hideMark/>
          </w:tcPr>
          <w:p w14:paraId="60863733" w14:textId="77777777" w:rsidR="00922796" w:rsidRPr="00922796" w:rsidRDefault="00922796" w:rsidP="00922796">
            <w:pPr>
              <w:pStyle w:val="ListParagraph"/>
              <w:numPr>
                <w:ilvl w:val="0"/>
                <w:numId w:val="58"/>
              </w:numPr>
              <w:ind w:left="455"/>
              <w:rPr>
                <w:rFonts w:ascii="Times New Roman" w:eastAsia="Times New Roman" w:hAnsi="Times New Roman" w:cs="Times New Roman"/>
              </w:rPr>
            </w:pPr>
            <w:r w:rsidRPr="00922796">
              <w:rPr>
                <w:rFonts w:ascii="Times New Roman" w:eastAsia="Times New Roman" w:hAnsi="Times New Roman" w:cs="Times New Roman"/>
                <w:color w:val="000000"/>
              </w:rPr>
              <w:t>It Looks Like This</w:t>
            </w:r>
          </w:p>
        </w:tc>
        <w:tc>
          <w:tcPr>
            <w:tcW w:w="7113" w:type="dxa"/>
            <w:tcBorders>
              <w:top w:val="outset" w:sz="6" w:space="0" w:color="auto"/>
              <w:left w:val="outset" w:sz="6" w:space="0" w:color="auto"/>
              <w:bottom w:val="outset" w:sz="6" w:space="0" w:color="auto"/>
              <w:right w:val="outset" w:sz="6" w:space="0" w:color="auto"/>
            </w:tcBorders>
            <w:vAlign w:val="center"/>
            <w:hideMark/>
          </w:tcPr>
          <w:p w14:paraId="180078EB" w14:textId="77777777" w:rsidR="00922796" w:rsidRPr="00922796" w:rsidRDefault="00922796" w:rsidP="00922796">
            <w:pPr>
              <w:ind w:left="252"/>
              <w:rPr>
                <w:rFonts w:ascii="Times New Roman" w:hAnsi="Times New Roman" w:cs="Times New Roman"/>
              </w:rPr>
            </w:pPr>
            <w:r w:rsidRPr="00922796">
              <w:rPr>
                <w:rFonts w:ascii="Times New Roman" w:hAnsi="Times New Roman" w:cs="Times New Roman"/>
                <w:color w:val="000000"/>
              </w:rPr>
              <w:t xml:space="preserve">An actual object or </w:t>
            </w:r>
            <w:r w:rsidR="00FC41D3" w:rsidRPr="00922796">
              <w:rPr>
                <w:rFonts w:ascii="Times New Roman" w:hAnsi="Times New Roman" w:cs="Times New Roman"/>
                <w:color w:val="000000"/>
              </w:rPr>
              <w:t>model that</w:t>
            </w:r>
            <w:r w:rsidRPr="00922796">
              <w:rPr>
                <w:rFonts w:ascii="Times New Roman" w:hAnsi="Times New Roman" w:cs="Times New Roman"/>
                <w:color w:val="000000"/>
              </w:rPr>
              <w:t xml:space="preserve"> directly relates to the lesson is shown and students explain how it connects to the day’s concept.</w:t>
            </w:r>
          </w:p>
        </w:tc>
      </w:tr>
      <w:tr w:rsidR="00922796" w:rsidRPr="00922796" w14:paraId="6C872A39" w14:textId="77777777" w:rsidTr="00922796">
        <w:trPr>
          <w:tblCellSpacing w:w="0" w:type="dxa"/>
        </w:trPr>
        <w:tc>
          <w:tcPr>
            <w:tcW w:w="2282" w:type="dxa"/>
            <w:tcBorders>
              <w:top w:val="outset" w:sz="6" w:space="0" w:color="auto"/>
              <w:left w:val="outset" w:sz="6" w:space="0" w:color="auto"/>
              <w:bottom w:val="outset" w:sz="6" w:space="0" w:color="auto"/>
              <w:right w:val="outset" w:sz="6" w:space="0" w:color="auto"/>
            </w:tcBorders>
            <w:vAlign w:val="center"/>
            <w:hideMark/>
          </w:tcPr>
          <w:p w14:paraId="5549C255" w14:textId="77777777" w:rsidR="00922796" w:rsidRPr="00922796" w:rsidRDefault="00922796" w:rsidP="00922796">
            <w:pPr>
              <w:pStyle w:val="ListParagraph"/>
              <w:numPr>
                <w:ilvl w:val="0"/>
                <w:numId w:val="58"/>
              </w:numPr>
              <w:ind w:left="455"/>
              <w:rPr>
                <w:rFonts w:ascii="Times New Roman" w:eastAsia="Times New Roman" w:hAnsi="Times New Roman" w:cs="Times New Roman"/>
              </w:rPr>
            </w:pPr>
            <w:r w:rsidRPr="00922796">
              <w:rPr>
                <w:rFonts w:ascii="Times New Roman" w:eastAsia="Times New Roman" w:hAnsi="Times New Roman" w:cs="Times New Roman"/>
                <w:color w:val="000000"/>
              </w:rPr>
              <w:t>Sell It To Us</w:t>
            </w:r>
          </w:p>
        </w:tc>
        <w:tc>
          <w:tcPr>
            <w:tcW w:w="7113" w:type="dxa"/>
            <w:tcBorders>
              <w:top w:val="outset" w:sz="6" w:space="0" w:color="auto"/>
              <w:left w:val="outset" w:sz="6" w:space="0" w:color="auto"/>
              <w:bottom w:val="outset" w:sz="6" w:space="0" w:color="auto"/>
              <w:right w:val="outset" w:sz="6" w:space="0" w:color="auto"/>
            </w:tcBorders>
            <w:vAlign w:val="center"/>
            <w:hideMark/>
          </w:tcPr>
          <w:p w14:paraId="09B12939" w14:textId="77777777" w:rsidR="00922796" w:rsidRPr="00922796" w:rsidRDefault="00922796" w:rsidP="00922796">
            <w:pPr>
              <w:ind w:left="252"/>
              <w:rPr>
                <w:rFonts w:ascii="Times New Roman" w:hAnsi="Times New Roman" w:cs="Times New Roman"/>
              </w:rPr>
            </w:pPr>
            <w:r w:rsidRPr="00922796">
              <w:rPr>
                <w:rFonts w:ascii="Times New Roman" w:hAnsi="Times New Roman" w:cs="Times New Roman"/>
                <w:color w:val="000000"/>
              </w:rPr>
              <w:t>Write a jingle that explains the main idea of the lesson.</w:t>
            </w:r>
          </w:p>
        </w:tc>
      </w:tr>
      <w:tr w:rsidR="00922796" w:rsidRPr="00922796" w14:paraId="72101693" w14:textId="77777777" w:rsidTr="00922796">
        <w:trPr>
          <w:tblCellSpacing w:w="0" w:type="dxa"/>
        </w:trPr>
        <w:tc>
          <w:tcPr>
            <w:tcW w:w="2282" w:type="dxa"/>
            <w:tcBorders>
              <w:top w:val="outset" w:sz="6" w:space="0" w:color="auto"/>
              <w:left w:val="outset" w:sz="6" w:space="0" w:color="auto"/>
              <w:bottom w:val="outset" w:sz="6" w:space="0" w:color="auto"/>
              <w:right w:val="outset" w:sz="6" w:space="0" w:color="auto"/>
            </w:tcBorders>
            <w:vAlign w:val="center"/>
            <w:hideMark/>
          </w:tcPr>
          <w:p w14:paraId="186BC798" w14:textId="77777777" w:rsidR="00922796" w:rsidRPr="00922796" w:rsidRDefault="00922796" w:rsidP="00922796">
            <w:pPr>
              <w:pStyle w:val="ListParagraph"/>
              <w:numPr>
                <w:ilvl w:val="0"/>
                <w:numId w:val="58"/>
              </w:numPr>
              <w:ind w:left="455"/>
              <w:rPr>
                <w:rFonts w:ascii="Times New Roman" w:eastAsia="Times New Roman" w:hAnsi="Times New Roman" w:cs="Times New Roman"/>
              </w:rPr>
            </w:pPr>
            <w:r w:rsidRPr="00922796">
              <w:rPr>
                <w:rFonts w:ascii="Times New Roman" w:eastAsia="Times New Roman" w:hAnsi="Times New Roman" w:cs="Times New Roman"/>
                <w:color w:val="000000"/>
              </w:rPr>
              <w:t xml:space="preserve">Commercial </w:t>
            </w:r>
          </w:p>
        </w:tc>
        <w:tc>
          <w:tcPr>
            <w:tcW w:w="7113" w:type="dxa"/>
            <w:tcBorders>
              <w:top w:val="outset" w:sz="6" w:space="0" w:color="auto"/>
              <w:left w:val="outset" w:sz="6" w:space="0" w:color="auto"/>
              <w:bottom w:val="outset" w:sz="6" w:space="0" w:color="auto"/>
              <w:right w:val="outset" w:sz="6" w:space="0" w:color="auto"/>
            </w:tcBorders>
            <w:vAlign w:val="center"/>
            <w:hideMark/>
          </w:tcPr>
          <w:p w14:paraId="79D4C17F" w14:textId="77777777" w:rsidR="00922796" w:rsidRPr="00922796" w:rsidRDefault="00922796" w:rsidP="00922796">
            <w:pPr>
              <w:ind w:left="252"/>
              <w:rPr>
                <w:rFonts w:ascii="Times New Roman" w:hAnsi="Times New Roman" w:cs="Times New Roman"/>
              </w:rPr>
            </w:pPr>
            <w:r w:rsidRPr="00922796">
              <w:rPr>
                <w:rFonts w:ascii="Times New Roman" w:hAnsi="Times New Roman" w:cs="Times New Roman"/>
                <w:color w:val="000000"/>
              </w:rPr>
              <w:t>Students write a 1 – 2 minute commercial to use at home when asked, “What happened in math class today?”</w:t>
            </w:r>
          </w:p>
        </w:tc>
      </w:tr>
      <w:tr w:rsidR="00922796" w:rsidRPr="00922796" w14:paraId="5B34EA14" w14:textId="77777777" w:rsidTr="00922796">
        <w:trPr>
          <w:tblCellSpacing w:w="0" w:type="dxa"/>
        </w:trPr>
        <w:tc>
          <w:tcPr>
            <w:tcW w:w="2282" w:type="dxa"/>
            <w:tcBorders>
              <w:top w:val="outset" w:sz="6" w:space="0" w:color="auto"/>
              <w:left w:val="outset" w:sz="6" w:space="0" w:color="auto"/>
              <w:bottom w:val="outset" w:sz="6" w:space="0" w:color="auto"/>
              <w:right w:val="outset" w:sz="6" w:space="0" w:color="auto"/>
            </w:tcBorders>
            <w:vAlign w:val="center"/>
            <w:hideMark/>
          </w:tcPr>
          <w:p w14:paraId="6E3F05E7" w14:textId="77777777" w:rsidR="00922796" w:rsidRPr="00922796" w:rsidRDefault="00922796" w:rsidP="00922796">
            <w:pPr>
              <w:pStyle w:val="ListParagraph"/>
              <w:numPr>
                <w:ilvl w:val="0"/>
                <w:numId w:val="58"/>
              </w:numPr>
              <w:ind w:left="455"/>
              <w:rPr>
                <w:rFonts w:ascii="Times New Roman" w:eastAsia="Times New Roman" w:hAnsi="Times New Roman" w:cs="Times New Roman"/>
              </w:rPr>
            </w:pPr>
            <w:r w:rsidRPr="00922796">
              <w:rPr>
                <w:rFonts w:ascii="Times New Roman" w:eastAsia="Times New Roman" w:hAnsi="Times New Roman" w:cs="Times New Roman"/>
                <w:color w:val="000000"/>
              </w:rPr>
              <w:t>4 box synectics</w:t>
            </w:r>
          </w:p>
        </w:tc>
        <w:tc>
          <w:tcPr>
            <w:tcW w:w="7113" w:type="dxa"/>
            <w:tcBorders>
              <w:top w:val="outset" w:sz="6" w:space="0" w:color="auto"/>
              <w:left w:val="outset" w:sz="6" w:space="0" w:color="auto"/>
              <w:bottom w:val="outset" w:sz="6" w:space="0" w:color="auto"/>
              <w:right w:val="outset" w:sz="6" w:space="0" w:color="auto"/>
            </w:tcBorders>
            <w:vAlign w:val="center"/>
            <w:hideMark/>
          </w:tcPr>
          <w:p w14:paraId="02D25C8B" w14:textId="77777777" w:rsidR="00922796" w:rsidRPr="00922796" w:rsidRDefault="00922796" w:rsidP="00922796">
            <w:pPr>
              <w:ind w:left="252"/>
              <w:rPr>
                <w:rFonts w:ascii="Times New Roman" w:hAnsi="Times New Roman" w:cs="Times New Roman"/>
              </w:rPr>
            </w:pPr>
            <w:r w:rsidRPr="00922796">
              <w:rPr>
                <w:rFonts w:ascii="Times New Roman" w:hAnsi="Times New Roman" w:cs="Times New Roman"/>
                <w:color w:val="000000"/>
              </w:rPr>
              <w:t>Synectics connect unrelated ideas through metaphor.  Students have a sheet with four boxes.  In each box is a stem.  Solving equations in like eating and orange because…”  “Solving equations is like driving a car because…”</w:t>
            </w:r>
          </w:p>
        </w:tc>
      </w:tr>
      <w:tr w:rsidR="00922796" w:rsidRPr="00922796" w14:paraId="0F24A500" w14:textId="77777777" w:rsidTr="00922796">
        <w:trPr>
          <w:tblCellSpacing w:w="0" w:type="dxa"/>
        </w:trPr>
        <w:tc>
          <w:tcPr>
            <w:tcW w:w="2282" w:type="dxa"/>
            <w:tcBorders>
              <w:top w:val="outset" w:sz="6" w:space="0" w:color="auto"/>
              <w:left w:val="outset" w:sz="6" w:space="0" w:color="auto"/>
              <w:bottom w:val="outset" w:sz="6" w:space="0" w:color="auto"/>
              <w:right w:val="outset" w:sz="6" w:space="0" w:color="auto"/>
            </w:tcBorders>
            <w:vAlign w:val="center"/>
            <w:hideMark/>
          </w:tcPr>
          <w:p w14:paraId="1804FA34" w14:textId="77777777" w:rsidR="00922796" w:rsidRPr="00922796" w:rsidRDefault="00922796" w:rsidP="00922796">
            <w:pPr>
              <w:pStyle w:val="ListParagraph"/>
              <w:numPr>
                <w:ilvl w:val="0"/>
                <w:numId w:val="58"/>
              </w:numPr>
              <w:ind w:left="455"/>
              <w:rPr>
                <w:rFonts w:ascii="Times New Roman" w:eastAsia="Times New Roman" w:hAnsi="Times New Roman" w:cs="Times New Roman"/>
              </w:rPr>
            </w:pPr>
            <w:r w:rsidRPr="00922796">
              <w:rPr>
                <w:rFonts w:ascii="Times New Roman" w:eastAsia="Times New Roman" w:hAnsi="Times New Roman" w:cs="Times New Roman"/>
                <w:color w:val="000000"/>
              </w:rPr>
              <w:t>Anticipation Guide</w:t>
            </w:r>
          </w:p>
        </w:tc>
        <w:tc>
          <w:tcPr>
            <w:tcW w:w="7113" w:type="dxa"/>
            <w:tcBorders>
              <w:top w:val="outset" w:sz="6" w:space="0" w:color="auto"/>
              <w:left w:val="outset" w:sz="6" w:space="0" w:color="auto"/>
              <w:bottom w:val="outset" w:sz="6" w:space="0" w:color="auto"/>
              <w:right w:val="outset" w:sz="6" w:space="0" w:color="auto"/>
            </w:tcBorders>
            <w:vAlign w:val="center"/>
            <w:hideMark/>
          </w:tcPr>
          <w:p w14:paraId="11FF6DD1" w14:textId="77777777" w:rsidR="00922796" w:rsidRPr="00922796" w:rsidRDefault="00922796" w:rsidP="00922796">
            <w:pPr>
              <w:ind w:left="252"/>
              <w:rPr>
                <w:rFonts w:ascii="Times New Roman" w:hAnsi="Times New Roman" w:cs="Times New Roman"/>
              </w:rPr>
            </w:pPr>
            <w:r w:rsidRPr="00922796">
              <w:rPr>
                <w:rFonts w:ascii="Times New Roman" w:hAnsi="Times New Roman" w:cs="Times New Roman"/>
                <w:color w:val="000000"/>
              </w:rPr>
              <w:t>Students will evaluate 4-6 statements related to the lesson based upon prior knowledge (usually by labeling them True/False or Agree/Disagree) and revisit their responses at the end of the lesson after exposure to new information.</w:t>
            </w:r>
          </w:p>
        </w:tc>
      </w:tr>
      <w:tr w:rsidR="00922796" w:rsidRPr="00922796" w14:paraId="42C55D75" w14:textId="77777777" w:rsidTr="00922796">
        <w:trPr>
          <w:tblCellSpacing w:w="0" w:type="dxa"/>
        </w:trPr>
        <w:tc>
          <w:tcPr>
            <w:tcW w:w="2282" w:type="dxa"/>
            <w:tcBorders>
              <w:top w:val="outset" w:sz="6" w:space="0" w:color="auto"/>
              <w:left w:val="outset" w:sz="6" w:space="0" w:color="auto"/>
              <w:bottom w:val="outset" w:sz="6" w:space="0" w:color="auto"/>
              <w:right w:val="outset" w:sz="6" w:space="0" w:color="auto"/>
            </w:tcBorders>
            <w:vAlign w:val="center"/>
            <w:hideMark/>
          </w:tcPr>
          <w:p w14:paraId="0BDA9BB6" w14:textId="77777777" w:rsidR="00922796" w:rsidRPr="00922796" w:rsidRDefault="00922796" w:rsidP="00922796">
            <w:pPr>
              <w:pStyle w:val="ListParagraph"/>
              <w:numPr>
                <w:ilvl w:val="0"/>
                <w:numId w:val="58"/>
              </w:numPr>
              <w:ind w:left="455"/>
              <w:rPr>
                <w:rFonts w:ascii="Times New Roman" w:eastAsia="Times New Roman" w:hAnsi="Times New Roman" w:cs="Times New Roman"/>
              </w:rPr>
            </w:pPr>
            <w:r w:rsidRPr="00922796">
              <w:rPr>
                <w:rFonts w:ascii="Times New Roman" w:eastAsia="Times New Roman" w:hAnsi="Times New Roman" w:cs="Times New Roman"/>
                <w:color w:val="000000"/>
              </w:rPr>
              <w:t>Key Words</w:t>
            </w:r>
          </w:p>
        </w:tc>
        <w:tc>
          <w:tcPr>
            <w:tcW w:w="7113" w:type="dxa"/>
            <w:tcBorders>
              <w:top w:val="outset" w:sz="6" w:space="0" w:color="auto"/>
              <w:left w:val="outset" w:sz="6" w:space="0" w:color="auto"/>
              <w:bottom w:val="outset" w:sz="6" w:space="0" w:color="auto"/>
              <w:right w:val="outset" w:sz="6" w:space="0" w:color="auto"/>
            </w:tcBorders>
            <w:vAlign w:val="center"/>
            <w:hideMark/>
          </w:tcPr>
          <w:p w14:paraId="5C945D1F" w14:textId="77777777" w:rsidR="00922796" w:rsidRPr="00922796" w:rsidRDefault="00922796" w:rsidP="00922796">
            <w:pPr>
              <w:ind w:left="252"/>
              <w:rPr>
                <w:rFonts w:ascii="Times New Roman" w:hAnsi="Times New Roman" w:cs="Times New Roman"/>
              </w:rPr>
            </w:pPr>
            <w:r w:rsidRPr="00922796">
              <w:rPr>
                <w:rFonts w:ascii="Times New Roman" w:hAnsi="Times New Roman" w:cs="Times New Roman"/>
                <w:color w:val="000000"/>
              </w:rPr>
              <w:t>Select five key words used in the lesson.  Ask the students to try to identify these words and write them down.  Compare our key words to the students’ key words to see if they were able to identify the key ideas/concepts of the lesson.</w:t>
            </w:r>
          </w:p>
        </w:tc>
      </w:tr>
      <w:tr w:rsidR="00922796" w:rsidRPr="00922796" w14:paraId="64B66629" w14:textId="77777777" w:rsidTr="00922796">
        <w:trPr>
          <w:tblCellSpacing w:w="0" w:type="dxa"/>
        </w:trPr>
        <w:tc>
          <w:tcPr>
            <w:tcW w:w="2282" w:type="dxa"/>
            <w:tcBorders>
              <w:top w:val="outset" w:sz="6" w:space="0" w:color="auto"/>
              <w:left w:val="outset" w:sz="6" w:space="0" w:color="auto"/>
              <w:bottom w:val="outset" w:sz="6" w:space="0" w:color="auto"/>
              <w:right w:val="outset" w:sz="6" w:space="0" w:color="auto"/>
            </w:tcBorders>
            <w:vAlign w:val="center"/>
            <w:hideMark/>
          </w:tcPr>
          <w:p w14:paraId="289F1A43" w14:textId="77777777" w:rsidR="00922796" w:rsidRPr="00922796" w:rsidRDefault="00922796" w:rsidP="00922796">
            <w:pPr>
              <w:pStyle w:val="ListParagraph"/>
              <w:numPr>
                <w:ilvl w:val="0"/>
                <w:numId w:val="58"/>
              </w:numPr>
              <w:ind w:left="455"/>
              <w:rPr>
                <w:rFonts w:ascii="Times New Roman" w:eastAsia="Times New Roman" w:hAnsi="Times New Roman" w:cs="Times New Roman"/>
              </w:rPr>
            </w:pPr>
            <w:r w:rsidRPr="00922796">
              <w:rPr>
                <w:rFonts w:ascii="Times New Roman" w:eastAsia="Times New Roman" w:hAnsi="Times New Roman" w:cs="Times New Roman"/>
                <w:color w:val="000000"/>
              </w:rPr>
              <w:t>Outline</w:t>
            </w:r>
          </w:p>
        </w:tc>
        <w:tc>
          <w:tcPr>
            <w:tcW w:w="7113" w:type="dxa"/>
            <w:tcBorders>
              <w:top w:val="outset" w:sz="6" w:space="0" w:color="auto"/>
              <w:left w:val="outset" w:sz="6" w:space="0" w:color="auto"/>
              <w:bottom w:val="outset" w:sz="6" w:space="0" w:color="auto"/>
              <w:right w:val="outset" w:sz="6" w:space="0" w:color="auto"/>
            </w:tcBorders>
            <w:vAlign w:val="center"/>
            <w:hideMark/>
          </w:tcPr>
          <w:p w14:paraId="7ABF3E20" w14:textId="77777777" w:rsidR="00922796" w:rsidRDefault="00922796" w:rsidP="00922796">
            <w:pPr>
              <w:ind w:left="252"/>
              <w:rPr>
                <w:rFonts w:ascii="Times New Roman" w:hAnsi="Times New Roman" w:cs="Times New Roman"/>
                <w:color w:val="000000"/>
              </w:rPr>
            </w:pPr>
            <w:r w:rsidRPr="00922796">
              <w:rPr>
                <w:rFonts w:ascii="Times New Roman" w:hAnsi="Times New Roman" w:cs="Times New Roman"/>
                <w:color w:val="000000"/>
              </w:rPr>
              <w:t>The teacher provides an outline that includes the main points of the lesson.  Students supply the details needed to complete the outline.</w:t>
            </w:r>
          </w:p>
          <w:p w14:paraId="15BF3DE6" w14:textId="77777777" w:rsidR="00922796" w:rsidRPr="00922796" w:rsidRDefault="00922796" w:rsidP="00922796">
            <w:pPr>
              <w:ind w:left="252"/>
              <w:rPr>
                <w:rFonts w:ascii="Times New Roman" w:hAnsi="Times New Roman" w:cs="Times New Roman"/>
              </w:rPr>
            </w:pPr>
          </w:p>
        </w:tc>
      </w:tr>
      <w:tr w:rsidR="00922796" w:rsidRPr="00922796" w14:paraId="3E09B887" w14:textId="77777777" w:rsidTr="00922796">
        <w:trPr>
          <w:tblCellSpacing w:w="0" w:type="dxa"/>
        </w:trPr>
        <w:tc>
          <w:tcPr>
            <w:tcW w:w="2282" w:type="dxa"/>
            <w:tcBorders>
              <w:top w:val="outset" w:sz="6" w:space="0" w:color="auto"/>
              <w:left w:val="outset" w:sz="6" w:space="0" w:color="auto"/>
              <w:bottom w:val="outset" w:sz="6" w:space="0" w:color="auto"/>
              <w:right w:val="outset" w:sz="6" w:space="0" w:color="auto"/>
            </w:tcBorders>
            <w:vAlign w:val="center"/>
            <w:hideMark/>
          </w:tcPr>
          <w:p w14:paraId="447A2948" w14:textId="77777777" w:rsidR="00922796" w:rsidRPr="00922796" w:rsidRDefault="00922796" w:rsidP="00922796">
            <w:pPr>
              <w:pStyle w:val="ListParagraph"/>
              <w:numPr>
                <w:ilvl w:val="0"/>
                <w:numId w:val="58"/>
              </w:numPr>
              <w:ind w:left="455"/>
              <w:rPr>
                <w:rFonts w:ascii="Times New Roman" w:eastAsia="Times New Roman" w:hAnsi="Times New Roman" w:cs="Times New Roman"/>
              </w:rPr>
            </w:pPr>
            <w:r w:rsidRPr="00922796">
              <w:rPr>
                <w:rFonts w:ascii="Times New Roman" w:eastAsia="Times New Roman" w:hAnsi="Times New Roman" w:cs="Times New Roman"/>
                <w:color w:val="000000"/>
              </w:rPr>
              <w:t>Parking Lot Chart</w:t>
            </w:r>
          </w:p>
        </w:tc>
        <w:tc>
          <w:tcPr>
            <w:tcW w:w="7113" w:type="dxa"/>
            <w:tcBorders>
              <w:top w:val="outset" w:sz="6" w:space="0" w:color="auto"/>
              <w:left w:val="outset" w:sz="6" w:space="0" w:color="auto"/>
              <w:bottom w:val="outset" w:sz="6" w:space="0" w:color="auto"/>
              <w:right w:val="outset" w:sz="6" w:space="0" w:color="auto"/>
            </w:tcBorders>
            <w:vAlign w:val="center"/>
            <w:hideMark/>
          </w:tcPr>
          <w:p w14:paraId="1D8E88B3" w14:textId="77777777" w:rsidR="00922796" w:rsidRPr="00922796" w:rsidRDefault="00922796" w:rsidP="00922796">
            <w:pPr>
              <w:ind w:left="252"/>
              <w:rPr>
                <w:rFonts w:ascii="Times New Roman" w:hAnsi="Times New Roman" w:cs="Times New Roman"/>
              </w:rPr>
            </w:pPr>
            <w:r w:rsidRPr="00922796">
              <w:rPr>
                <w:rFonts w:ascii="Times New Roman" w:hAnsi="Times New Roman" w:cs="Times New Roman"/>
                <w:color w:val="000000"/>
              </w:rPr>
              <w:t>As students raise questions and share ideas during the lesson, write them on the parking lot chart.  Revisit these questions at the end of the lesson, allowing students to answer questions and respond to others’ ideas.</w:t>
            </w:r>
          </w:p>
          <w:p w14:paraId="001EF0D5" w14:textId="77777777" w:rsidR="00922796" w:rsidRPr="00922796" w:rsidRDefault="00922796" w:rsidP="00922796">
            <w:pPr>
              <w:ind w:left="252"/>
              <w:rPr>
                <w:rFonts w:ascii="Times New Roman" w:hAnsi="Times New Roman" w:cs="Times New Roman"/>
              </w:rPr>
            </w:pPr>
            <w:r w:rsidRPr="00922796">
              <w:rPr>
                <w:rFonts w:ascii="Times New Roman" w:hAnsi="Times New Roman" w:cs="Times New Roman"/>
              </w:rPr>
              <w:t> </w:t>
            </w:r>
          </w:p>
        </w:tc>
      </w:tr>
      <w:tr w:rsidR="00922796" w:rsidRPr="00922796" w14:paraId="23CCE8A0" w14:textId="77777777" w:rsidTr="00922796">
        <w:trPr>
          <w:tblCellSpacing w:w="0" w:type="dxa"/>
        </w:trPr>
        <w:tc>
          <w:tcPr>
            <w:tcW w:w="2282" w:type="dxa"/>
            <w:tcBorders>
              <w:top w:val="outset" w:sz="6" w:space="0" w:color="auto"/>
              <w:left w:val="outset" w:sz="6" w:space="0" w:color="auto"/>
              <w:bottom w:val="outset" w:sz="6" w:space="0" w:color="auto"/>
              <w:right w:val="outset" w:sz="6" w:space="0" w:color="auto"/>
            </w:tcBorders>
            <w:vAlign w:val="center"/>
            <w:hideMark/>
          </w:tcPr>
          <w:p w14:paraId="15F8DFC6" w14:textId="77777777" w:rsidR="00922796" w:rsidRPr="00922796" w:rsidRDefault="00922796" w:rsidP="00922796">
            <w:pPr>
              <w:pStyle w:val="ListParagraph"/>
              <w:numPr>
                <w:ilvl w:val="0"/>
                <w:numId w:val="58"/>
              </w:numPr>
              <w:ind w:left="455"/>
              <w:rPr>
                <w:rFonts w:ascii="Times New Roman" w:eastAsia="Times New Roman" w:hAnsi="Times New Roman" w:cs="Times New Roman"/>
              </w:rPr>
            </w:pPr>
            <w:r w:rsidRPr="00922796">
              <w:rPr>
                <w:rFonts w:ascii="Times New Roman" w:eastAsia="Times New Roman" w:hAnsi="Times New Roman" w:cs="Times New Roman"/>
                <w:color w:val="000000"/>
              </w:rPr>
              <w:t>Semantic Mapping</w:t>
            </w:r>
          </w:p>
        </w:tc>
        <w:tc>
          <w:tcPr>
            <w:tcW w:w="7113" w:type="dxa"/>
            <w:tcBorders>
              <w:top w:val="outset" w:sz="6" w:space="0" w:color="auto"/>
              <w:left w:val="outset" w:sz="6" w:space="0" w:color="auto"/>
              <w:bottom w:val="outset" w:sz="6" w:space="0" w:color="auto"/>
              <w:right w:val="outset" w:sz="6" w:space="0" w:color="auto"/>
            </w:tcBorders>
            <w:vAlign w:val="center"/>
            <w:hideMark/>
          </w:tcPr>
          <w:p w14:paraId="07AD70CC" w14:textId="77777777" w:rsidR="00922796" w:rsidRPr="00922796" w:rsidRDefault="00922796" w:rsidP="00922796">
            <w:pPr>
              <w:ind w:left="252"/>
              <w:rPr>
                <w:rFonts w:ascii="Times New Roman" w:hAnsi="Times New Roman" w:cs="Times New Roman"/>
              </w:rPr>
            </w:pPr>
            <w:r w:rsidRPr="00922796">
              <w:rPr>
                <w:rFonts w:ascii="Times New Roman" w:hAnsi="Times New Roman" w:cs="Times New Roman"/>
                <w:color w:val="000000"/>
              </w:rPr>
              <w:t>Write a concept or phrase from the lesson on the chalkboard or on a chart.  Ask students to write words that relate to the concept or phrase around it.</w:t>
            </w:r>
          </w:p>
        </w:tc>
      </w:tr>
      <w:tr w:rsidR="00922796" w:rsidRPr="00922796" w14:paraId="611B0473" w14:textId="77777777" w:rsidTr="00922796">
        <w:trPr>
          <w:tblCellSpacing w:w="0" w:type="dxa"/>
        </w:trPr>
        <w:tc>
          <w:tcPr>
            <w:tcW w:w="2282" w:type="dxa"/>
            <w:tcBorders>
              <w:top w:val="outset" w:sz="6" w:space="0" w:color="auto"/>
              <w:left w:val="outset" w:sz="6" w:space="0" w:color="auto"/>
              <w:bottom w:val="outset" w:sz="6" w:space="0" w:color="auto"/>
              <w:right w:val="outset" w:sz="6" w:space="0" w:color="auto"/>
            </w:tcBorders>
            <w:vAlign w:val="center"/>
            <w:hideMark/>
          </w:tcPr>
          <w:p w14:paraId="0705038B" w14:textId="77777777" w:rsidR="00922796" w:rsidRPr="00922796" w:rsidRDefault="00922796" w:rsidP="00922796">
            <w:pPr>
              <w:pStyle w:val="ListParagraph"/>
              <w:numPr>
                <w:ilvl w:val="0"/>
                <w:numId w:val="58"/>
              </w:numPr>
              <w:ind w:left="455"/>
              <w:rPr>
                <w:rFonts w:ascii="Times New Roman" w:eastAsia="Times New Roman" w:hAnsi="Times New Roman" w:cs="Times New Roman"/>
              </w:rPr>
            </w:pPr>
            <w:r w:rsidRPr="00922796">
              <w:rPr>
                <w:rFonts w:ascii="Times New Roman" w:eastAsia="Times New Roman" w:hAnsi="Times New Roman" w:cs="Times New Roman"/>
                <w:color w:val="000000"/>
              </w:rPr>
              <w:t>Footprints</w:t>
            </w:r>
          </w:p>
        </w:tc>
        <w:tc>
          <w:tcPr>
            <w:tcW w:w="7113" w:type="dxa"/>
            <w:tcBorders>
              <w:top w:val="outset" w:sz="6" w:space="0" w:color="auto"/>
              <w:left w:val="outset" w:sz="6" w:space="0" w:color="auto"/>
              <w:bottom w:val="outset" w:sz="6" w:space="0" w:color="auto"/>
              <w:right w:val="outset" w:sz="6" w:space="0" w:color="auto"/>
            </w:tcBorders>
            <w:vAlign w:val="center"/>
            <w:hideMark/>
          </w:tcPr>
          <w:p w14:paraId="66658E8F" w14:textId="77777777" w:rsidR="00922796" w:rsidRPr="00922796" w:rsidRDefault="00922796" w:rsidP="00922796">
            <w:pPr>
              <w:ind w:left="252"/>
              <w:rPr>
                <w:rFonts w:ascii="Times New Roman" w:hAnsi="Times New Roman" w:cs="Times New Roman"/>
              </w:rPr>
            </w:pPr>
            <w:r w:rsidRPr="00922796">
              <w:rPr>
                <w:rFonts w:ascii="Times New Roman" w:hAnsi="Times New Roman" w:cs="Times New Roman"/>
                <w:color w:val="000000"/>
              </w:rPr>
              <w:t>Students are given a footprint on which they will write what new knowledge or understanding they are “walking away” from the lesson with.</w:t>
            </w:r>
          </w:p>
        </w:tc>
      </w:tr>
      <w:tr w:rsidR="00922796" w:rsidRPr="00922796" w14:paraId="2449092D" w14:textId="77777777" w:rsidTr="00922796">
        <w:trPr>
          <w:tblCellSpacing w:w="0" w:type="dxa"/>
        </w:trPr>
        <w:tc>
          <w:tcPr>
            <w:tcW w:w="2282" w:type="dxa"/>
            <w:tcBorders>
              <w:top w:val="outset" w:sz="6" w:space="0" w:color="auto"/>
              <w:left w:val="outset" w:sz="6" w:space="0" w:color="auto"/>
              <w:bottom w:val="outset" w:sz="6" w:space="0" w:color="auto"/>
              <w:right w:val="outset" w:sz="6" w:space="0" w:color="auto"/>
            </w:tcBorders>
            <w:vAlign w:val="center"/>
            <w:hideMark/>
          </w:tcPr>
          <w:p w14:paraId="64869D52" w14:textId="77777777" w:rsidR="00922796" w:rsidRPr="00922796" w:rsidRDefault="00922796" w:rsidP="00922796">
            <w:pPr>
              <w:pStyle w:val="ListParagraph"/>
              <w:numPr>
                <w:ilvl w:val="0"/>
                <w:numId w:val="58"/>
              </w:numPr>
              <w:ind w:left="455"/>
              <w:rPr>
                <w:rFonts w:ascii="Times New Roman" w:eastAsia="Times New Roman" w:hAnsi="Times New Roman" w:cs="Times New Roman"/>
              </w:rPr>
            </w:pPr>
            <w:r w:rsidRPr="00922796">
              <w:rPr>
                <w:rFonts w:ascii="Times New Roman" w:eastAsia="Times New Roman" w:hAnsi="Times New Roman" w:cs="Times New Roman"/>
                <w:color w:val="000000"/>
              </w:rPr>
              <w:t>S-T-O-P Summary</w:t>
            </w:r>
          </w:p>
        </w:tc>
        <w:tc>
          <w:tcPr>
            <w:tcW w:w="7113" w:type="dxa"/>
            <w:tcBorders>
              <w:top w:val="outset" w:sz="6" w:space="0" w:color="auto"/>
              <w:left w:val="outset" w:sz="6" w:space="0" w:color="auto"/>
              <w:bottom w:val="outset" w:sz="6" w:space="0" w:color="auto"/>
              <w:right w:val="outset" w:sz="6" w:space="0" w:color="auto"/>
            </w:tcBorders>
            <w:vAlign w:val="center"/>
            <w:hideMark/>
          </w:tcPr>
          <w:p w14:paraId="1B4E420F" w14:textId="77777777" w:rsidR="00922796" w:rsidRPr="00922796" w:rsidRDefault="00922796" w:rsidP="00922796">
            <w:pPr>
              <w:ind w:left="252"/>
              <w:rPr>
                <w:rFonts w:ascii="Times New Roman" w:hAnsi="Times New Roman" w:cs="Times New Roman"/>
              </w:rPr>
            </w:pPr>
            <w:r w:rsidRPr="00922796">
              <w:rPr>
                <w:rFonts w:ascii="Times New Roman" w:hAnsi="Times New Roman" w:cs="Times New Roman"/>
                <w:color w:val="000000"/>
              </w:rPr>
              <w:t xml:space="preserve">Students summarize the lesson by completing the following sentences:  We </w:t>
            </w:r>
            <w:r w:rsidRPr="00922796">
              <w:rPr>
                <w:rFonts w:ascii="Times New Roman" w:hAnsi="Times New Roman" w:cs="Times New Roman"/>
                <w:b/>
                <w:bCs/>
                <w:color w:val="000000"/>
                <w:u w:val="single"/>
              </w:rPr>
              <w:t>S</w:t>
            </w:r>
            <w:r w:rsidRPr="00922796">
              <w:rPr>
                <w:rFonts w:ascii="Times New Roman" w:hAnsi="Times New Roman" w:cs="Times New Roman"/>
                <w:color w:val="000000"/>
              </w:rPr>
              <w:t xml:space="preserve">tarted the lesson…., the </w:t>
            </w:r>
            <w:r w:rsidRPr="00922796">
              <w:rPr>
                <w:rFonts w:ascii="Times New Roman" w:hAnsi="Times New Roman" w:cs="Times New Roman"/>
                <w:b/>
                <w:bCs/>
                <w:color w:val="000000"/>
                <w:u w:val="single"/>
              </w:rPr>
              <w:t>T</w:t>
            </w:r>
            <w:r w:rsidRPr="00922796">
              <w:rPr>
                <w:rFonts w:ascii="Times New Roman" w:hAnsi="Times New Roman" w:cs="Times New Roman"/>
                <w:color w:val="000000"/>
              </w:rPr>
              <w:t xml:space="preserve">opic was……, Our </w:t>
            </w:r>
            <w:r w:rsidRPr="00922796">
              <w:rPr>
                <w:rFonts w:ascii="Times New Roman" w:hAnsi="Times New Roman" w:cs="Times New Roman"/>
                <w:b/>
                <w:bCs/>
                <w:color w:val="000000"/>
                <w:u w:val="single"/>
              </w:rPr>
              <w:t>O</w:t>
            </w:r>
            <w:r w:rsidRPr="00922796">
              <w:rPr>
                <w:rFonts w:ascii="Times New Roman" w:hAnsi="Times New Roman" w:cs="Times New Roman"/>
                <w:color w:val="000000"/>
              </w:rPr>
              <w:t xml:space="preserve">pportunities for practice were…., the </w:t>
            </w:r>
            <w:r w:rsidRPr="00922796">
              <w:rPr>
                <w:rFonts w:ascii="Times New Roman" w:hAnsi="Times New Roman" w:cs="Times New Roman"/>
                <w:b/>
                <w:bCs/>
                <w:color w:val="000000"/>
                <w:u w:val="single"/>
              </w:rPr>
              <w:t>P</w:t>
            </w:r>
            <w:r w:rsidRPr="00922796">
              <w:rPr>
                <w:rFonts w:ascii="Times New Roman" w:hAnsi="Times New Roman" w:cs="Times New Roman"/>
                <w:color w:val="000000"/>
              </w:rPr>
              <w:t>urpose of the lesson was…</w:t>
            </w:r>
          </w:p>
        </w:tc>
      </w:tr>
      <w:tr w:rsidR="00922796" w:rsidRPr="00922796" w14:paraId="436C20AC" w14:textId="77777777" w:rsidTr="00922796">
        <w:trPr>
          <w:tblCellSpacing w:w="0" w:type="dxa"/>
        </w:trPr>
        <w:tc>
          <w:tcPr>
            <w:tcW w:w="2282" w:type="dxa"/>
            <w:tcBorders>
              <w:top w:val="outset" w:sz="6" w:space="0" w:color="auto"/>
              <w:left w:val="outset" w:sz="6" w:space="0" w:color="auto"/>
              <w:bottom w:val="outset" w:sz="6" w:space="0" w:color="auto"/>
              <w:right w:val="outset" w:sz="6" w:space="0" w:color="auto"/>
            </w:tcBorders>
            <w:vAlign w:val="center"/>
            <w:hideMark/>
          </w:tcPr>
          <w:p w14:paraId="20F1C104" w14:textId="77777777" w:rsidR="00922796" w:rsidRPr="00922796" w:rsidRDefault="00922796" w:rsidP="00922796">
            <w:pPr>
              <w:pStyle w:val="ListParagraph"/>
              <w:numPr>
                <w:ilvl w:val="0"/>
                <w:numId w:val="58"/>
              </w:numPr>
              <w:ind w:left="455"/>
              <w:rPr>
                <w:rFonts w:ascii="Times New Roman" w:eastAsia="Times New Roman" w:hAnsi="Times New Roman" w:cs="Times New Roman"/>
              </w:rPr>
            </w:pPr>
            <w:r w:rsidRPr="00922796">
              <w:rPr>
                <w:rFonts w:ascii="Times New Roman" w:eastAsia="Times New Roman" w:hAnsi="Times New Roman" w:cs="Times New Roman"/>
                <w:color w:val="000000"/>
              </w:rPr>
              <w:lastRenderedPageBreak/>
              <w:t>Headlines</w:t>
            </w:r>
          </w:p>
        </w:tc>
        <w:tc>
          <w:tcPr>
            <w:tcW w:w="7113" w:type="dxa"/>
            <w:tcBorders>
              <w:top w:val="outset" w:sz="6" w:space="0" w:color="auto"/>
              <w:left w:val="outset" w:sz="6" w:space="0" w:color="auto"/>
              <w:bottom w:val="outset" w:sz="6" w:space="0" w:color="auto"/>
              <w:right w:val="outset" w:sz="6" w:space="0" w:color="auto"/>
            </w:tcBorders>
            <w:vAlign w:val="center"/>
            <w:hideMark/>
          </w:tcPr>
          <w:p w14:paraId="75867CBC" w14:textId="77777777" w:rsidR="00922796" w:rsidRPr="00922796" w:rsidRDefault="00922796" w:rsidP="00922796">
            <w:pPr>
              <w:ind w:left="252"/>
              <w:rPr>
                <w:rFonts w:ascii="Times New Roman" w:hAnsi="Times New Roman" w:cs="Times New Roman"/>
              </w:rPr>
            </w:pPr>
            <w:r w:rsidRPr="00922796">
              <w:rPr>
                <w:rFonts w:ascii="Times New Roman" w:hAnsi="Times New Roman" w:cs="Times New Roman"/>
                <w:color w:val="000000"/>
              </w:rPr>
              <w:t>Students write news headlines for the lesson or topic discussed in class.  For example, “Compose a headline describing the results of today’s science experiment.”</w:t>
            </w:r>
          </w:p>
        </w:tc>
      </w:tr>
      <w:tr w:rsidR="00922796" w:rsidRPr="00922796" w14:paraId="1A691F84" w14:textId="77777777" w:rsidTr="00922796">
        <w:trPr>
          <w:tblCellSpacing w:w="0" w:type="dxa"/>
        </w:trPr>
        <w:tc>
          <w:tcPr>
            <w:tcW w:w="2282" w:type="dxa"/>
            <w:tcBorders>
              <w:top w:val="outset" w:sz="6" w:space="0" w:color="auto"/>
              <w:left w:val="outset" w:sz="6" w:space="0" w:color="auto"/>
              <w:bottom w:val="outset" w:sz="6" w:space="0" w:color="auto"/>
              <w:right w:val="outset" w:sz="6" w:space="0" w:color="auto"/>
            </w:tcBorders>
            <w:vAlign w:val="center"/>
            <w:hideMark/>
          </w:tcPr>
          <w:p w14:paraId="262E4160" w14:textId="77777777" w:rsidR="00922796" w:rsidRPr="00922796" w:rsidRDefault="00922796" w:rsidP="00922796">
            <w:pPr>
              <w:pStyle w:val="ListParagraph"/>
              <w:numPr>
                <w:ilvl w:val="0"/>
                <w:numId w:val="58"/>
              </w:numPr>
              <w:ind w:left="455"/>
              <w:rPr>
                <w:rFonts w:ascii="Times New Roman" w:eastAsia="Times New Roman" w:hAnsi="Times New Roman" w:cs="Times New Roman"/>
              </w:rPr>
            </w:pPr>
            <w:r w:rsidRPr="00922796">
              <w:rPr>
                <w:rFonts w:ascii="Times New Roman" w:eastAsia="Times New Roman" w:hAnsi="Times New Roman" w:cs="Times New Roman"/>
                <w:color w:val="000000"/>
              </w:rPr>
              <w:t xml:space="preserve">Pick a Card </w:t>
            </w:r>
          </w:p>
        </w:tc>
        <w:tc>
          <w:tcPr>
            <w:tcW w:w="7113" w:type="dxa"/>
            <w:tcBorders>
              <w:top w:val="outset" w:sz="6" w:space="0" w:color="auto"/>
              <w:left w:val="outset" w:sz="6" w:space="0" w:color="auto"/>
              <w:bottom w:val="outset" w:sz="6" w:space="0" w:color="auto"/>
              <w:right w:val="outset" w:sz="6" w:space="0" w:color="auto"/>
            </w:tcBorders>
            <w:vAlign w:val="center"/>
            <w:hideMark/>
          </w:tcPr>
          <w:p w14:paraId="578EC003" w14:textId="77777777" w:rsidR="00922796" w:rsidRPr="00922796" w:rsidRDefault="00922796" w:rsidP="00922796">
            <w:pPr>
              <w:ind w:left="252"/>
              <w:rPr>
                <w:rFonts w:ascii="Times New Roman" w:hAnsi="Times New Roman" w:cs="Times New Roman"/>
              </w:rPr>
            </w:pPr>
            <w:r w:rsidRPr="00922796">
              <w:rPr>
                <w:rFonts w:ascii="Times New Roman" w:hAnsi="Times New Roman" w:cs="Times New Roman"/>
                <w:color w:val="000000"/>
              </w:rPr>
              <w:t xml:space="preserve">Students write a question related to the lesson on index cards.  The cards are collected and placed in a container.  The teacher asks a student to select a card, read the question, and randomly call on another student to answer the question.  </w:t>
            </w:r>
          </w:p>
        </w:tc>
      </w:tr>
      <w:tr w:rsidR="00922796" w:rsidRPr="00922796" w14:paraId="6E6C1E88" w14:textId="77777777" w:rsidTr="00922796">
        <w:trPr>
          <w:tblCellSpacing w:w="0" w:type="dxa"/>
        </w:trPr>
        <w:tc>
          <w:tcPr>
            <w:tcW w:w="2282" w:type="dxa"/>
            <w:tcBorders>
              <w:top w:val="outset" w:sz="6" w:space="0" w:color="auto"/>
              <w:left w:val="outset" w:sz="6" w:space="0" w:color="auto"/>
              <w:bottom w:val="outset" w:sz="6" w:space="0" w:color="auto"/>
              <w:right w:val="outset" w:sz="6" w:space="0" w:color="auto"/>
            </w:tcBorders>
            <w:vAlign w:val="center"/>
            <w:hideMark/>
          </w:tcPr>
          <w:p w14:paraId="4DEAB80F" w14:textId="77777777" w:rsidR="00922796" w:rsidRPr="00922796" w:rsidRDefault="00922796" w:rsidP="00922796">
            <w:pPr>
              <w:pStyle w:val="ListParagraph"/>
              <w:numPr>
                <w:ilvl w:val="0"/>
                <w:numId w:val="58"/>
              </w:numPr>
              <w:ind w:left="455"/>
              <w:rPr>
                <w:rFonts w:ascii="Times New Roman" w:eastAsia="Times New Roman" w:hAnsi="Times New Roman" w:cs="Times New Roman"/>
              </w:rPr>
            </w:pPr>
            <w:r w:rsidRPr="00922796">
              <w:rPr>
                <w:rFonts w:ascii="Times New Roman" w:eastAsia="Times New Roman" w:hAnsi="Times New Roman" w:cs="Times New Roman"/>
                <w:color w:val="000000"/>
              </w:rPr>
              <w:t>K-W-L chart</w:t>
            </w:r>
          </w:p>
        </w:tc>
        <w:tc>
          <w:tcPr>
            <w:tcW w:w="7113" w:type="dxa"/>
            <w:tcBorders>
              <w:top w:val="outset" w:sz="6" w:space="0" w:color="auto"/>
              <w:left w:val="outset" w:sz="6" w:space="0" w:color="auto"/>
              <w:bottom w:val="outset" w:sz="6" w:space="0" w:color="auto"/>
              <w:right w:val="outset" w:sz="6" w:space="0" w:color="auto"/>
            </w:tcBorders>
            <w:vAlign w:val="center"/>
            <w:hideMark/>
          </w:tcPr>
          <w:p w14:paraId="40A3FEA0" w14:textId="77777777" w:rsidR="00922796" w:rsidRPr="00922796" w:rsidRDefault="00922796" w:rsidP="00922796">
            <w:pPr>
              <w:ind w:left="252"/>
              <w:rPr>
                <w:rFonts w:ascii="Times New Roman" w:hAnsi="Times New Roman" w:cs="Times New Roman"/>
              </w:rPr>
            </w:pPr>
            <w:r w:rsidRPr="00922796">
              <w:rPr>
                <w:rFonts w:ascii="Times New Roman" w:hAnsi="Times New Roman" w:cs="Times New Roman"/>
                <w:color w:val="000000"/>
              </w:rPr>
              <w:t xml:space="preserve">Students begin the lesson by listing everything they </w:t>
            </w:r>
            <w:r w:rsidRPr="00922796">
              <w:rPr>
                <w:rFonts w:ascii="Times New Roman" w:hAnsi="Times New Roman" w:cs="Times New Roman"/>
                <w:i/>
                <w:iCs/>
                <w:color w:val="000000"/>
              </w:rPr>
              <w:t>Know</w:t>
            </w:r>
            <w:r w:rsidRPr="00922796">
              <w:rPr>
                <w:rFonts w:ascii="Times New Roman" w:hAnsi="Times New Roman" w:cs="Times New Roman"/>
                <w:color w:val="000000"/>
              </w:rPr>
              <w:t xml:space="preserve"> about a topic.  This information is recorded in the </w:t>
            </w:r>
            <w:r w:rsidRPr="00922796">
              <w:rPr>
                <w:rFonts w:ascii="Times New Roman" w:hAnsi="Times New Roman" w:cs="Times New Roman"/>
                <w:i/>
                <w:iCs/>
                <w:color w:val="000000"/>
              </w:rPr>
              <w:t>K</w:t>
            </w:r>
            <w:r w:rsidRPr="00922796">
              <w:rPr>
                <w:rFonts w:ascii="Times New Roman" w:hAnsi="Times New Roman" w:cs="Times New Roman"/>
                <w:color w:val="000000"/>
              </w:rPr>
              <w:t xml:space="preserve"> column of the chart.  Students then generate a list of questions about what they </w:t>
            </w:r>
            <w:r w:rsidRPr="00922796">
              <w:rPr>
                <w:rFonts w:ascii="Times New Roman" w:hAnsi="Times New Roman" w:cs="Times New Roman"/>
                <w:i/>
                <w:iCs/>
                <w:color w:val="000000"/>
              </w:rPr>
              <w:t>Want to Know</w:t>
            </w:r>
            <w:r w:rsidRPr="00922796">
              <w:rPr>
                <w:rFonts w:ascii="Times New Roman" w:hAnsi="Times New Roman" w:cs="Times New Roman"/>
                <w:color w:val="000000"/>
              </w:rPr>
              <w:t xml:space="preserve"> about the topic.  These questions are listed in the </w:t>
            </w:r>
            <w:r w:rsidRPr="00922796">
              <w:rPr>
                <w:rFonts w:ascii="Times New Roman" w:hAnsi="Times New Roman" w:cs="Times New Roman"/>
                <w:i/>
                <w:iCs/>
                <w:color w:val="000000"/>
              </w:rPr>
              <w:t>W</w:t>
            </w:r>
            <w:r w:rsidRPr="00922796">
              <w:rPr>
                <w:rFonts w:ascii="Times New Roman" w:hAnsi="Times New Roman" w:cs="Times New Roman"/>
                <w:color w:val="000000"/>
              </w:rPr>
              <w:t xml:space="preserve"> column of the chart.  After the lesson, students answer the questions that are in the </w:t>
            </w:r>
            <w:r w:rsidRPr="00922796">
              <w:rPr>
                <w:rFonts w:ascii="Times New Roman" w:hAnsi="Times New Roman" w:cs="Times New Roman"/>
                <w:i/>
                <w:iCs/>
                <w:color w:val="000000"/>
              </w:rPr>
              <w:t>W</w:t>
            </w:r>
            <w:r w:rsidRPr="00922796">
              <w:rPr>
                <w:rFonts w:ascii="Times New Roman" w:hAnsi="Times New Roman" w:cs="Times New Roman"/>
                <w:color w:val="000000"/>
              </w:rPr>
              <w:t xml:space="preserve"> column.  This new information that they have </w:t>
            </w:r>
            <w:r w:rsidRPr="00922796">
              <w:rPr>
                <w:rFonts w:ascii="Times New Roman" w:hAnsi="Times New Roman" w:cs="Times New Roman"/>
                <w:i/>
                <w:iCs/>
                <w:color w:val="000000"/>
              </w:rPr>
              <w:t>Learned</w:t>
            </w:r>
            <w:r w:rsidRPr="00922796">
              <w:rPr>
                <w:rFonts w:ascii="Times New Roman" w:hAnsi="Times New Roman" w:cs="Times New Roman"/>
                <w:color w:val="000000"/>
              </w:rPr>
              <w:t xml:space="preserve"> is recorded in the </w:t>
            </w:r>
            <w:r w:rsidRPr="00922796">
              <w:rPr>
                <w:rFonts w:ascii="Times New Roman" w:hAnsi="Times New Roman" w:cs="Times New Roman"/>
                <w:i/>
                <w:iCs/>
                <w:color w:val="000000"/>
              </w:rPr>
              <w:t xml:space="preserve">L </w:t>
            </w:r>
            <w:r w:rsidRPr="00922796">
              <w:rPr>
                <w:rFonts w:ascii="Times New Roman" w:hAnsi="Times New Roman" w:cs="Times New Roman"/>
                <w:color w:val="000000"/>
              </w:rPr>
              <w:t>column of the KWL chart.</w:t>
            </w:r>
          </w:p>
        </w:tc>
      </w:tr>
      <w:tr w:rsidR="00922796" w:rsidRPr="00922796" w14:paraId="3659B1AA" w14:textId="77777777" w:rsidTr="00922796">
        <w:trPr>
          <w:tblCellSpacing w:w="0" w:type="dxa"/>
        </w:trPr>
        <w:tc>
          <w:tcPr>
            <w:tcW w:w="2282" w:type="dxa"/>
            <w:tcBorders>
              <w:top w:val="outset" w:sz="6" w:space="0" w:color="auto"/>
              <w:left w:val="outset" w:sz="6" w:space="0" w:color="auto"/>
              <w:bottom w:val="outset" w:sz="6" w:space="0" w:color="auto"/>
              <w:right w:val="outset" w:sz="6" w:space="0" w:color="auto"/>
            </w:tcBorders>
            <w:vAlign w:val="center"/>
            <w:hideMark/>
          </w:tcPr>
          <w:p w14:paraId="44DC4283" w14:textId="77777777" w:rsidR="00922796" w:rsidRPr="00922796" w:rsidRDefault="00922796" w:rsidP="00922796">
            <w:pPr>
              <w:pStyle w:val="ListParagraph"/>
              <w:numPr>
                <w:ilvl w:val="0"/>
                <w:numId w:val="58"/>
              </w:numPr>
              <w:ind w:left="455"/>
              <w:rPr>
                <w:rFonts w:ascii="Times New Roman" w:eastAsia="Times New Roman" w:hAnsi="Times New Roman" w:cs="Times New Roman"/>
              </w:rPr>
            </w:pPr>
            <w:r w:rsidRPr="00922796">
              <w:rPr>
                <w:rFonts w:ascii="Times New Roman" w:eastAsia="Times New Roman" w:hAnsi="Times New Roman" w:cs="Times New Roman"/>
                <w:color w:val="000000"/>
              </w:rPr>
              <w:t>Narrator</w:t>
            </w:r>
          </w:p>
        </w:tc>
        <w:tc>
          <w:tcPr>
            <w:tcW w:w="7113" w:type="dxa"/>
            <w:tcBorders>
              <w:top w:val="outset" w:sz="6" w:space="0" w:color="auto"/>
              <w:left w:val="outset" w:sz="6" w:space="0" w:color="auto"/>
              <w:bottom w:val="outset" w:sz="6" w:space="0" w:color="auto"/>
              <w:right w:val="outset" w:sz="6" w:space="0" w:color="auto"/>
            </w:tcBorders>
            <w:vAlign w:val="center"/>
            <w:hideMark/>
          </w:tcPr>
          <w:p w14:paraId="50F08636" w14:textId="77777777" w:rsidR="00922796" w:rsidRPr="00922796" w:rsidRDefault="00922796" w:rsidP="00922796">
            <w:pPr>
              <w:ind w:left="252"/>
              <w:rPr>
                <w:rFonts w:ascii="Times New Roman" w:hAnsi="Times New Roman" w:cs="Times New Roman"/>
              </w:rPr>
            </w:pPr>
            <w:r w:rsidRPr="00922796">
              <w:rPr>
                <w:rFonts w:ascii="Times New Roman" w:hAnsi="Times New Roman" w:cs="Times New Roman"/>
                <w:color w:val="000000"/>
              </w:rPr>
              <w:t xml:space="preserve">Videotape the lesson.  Play a segment of the lesson.  Turn down the volume and have students become narrators.  This could also be done with videos already in existence on the internet.  </w:t>
            </w:r>
            <w:r w:rsidR="00FC41D3" w:rsidRPr="00922796">
              <w:rPr>
                <w:rFonts w:ascii="Times New Roman" w:hAnsi="Times New Roman" w:cs="Times New Roman"/>
                <w:color w:val="000000"/>
              </w:rPr>
              <w:t xml:space="preserve">There are an abundance of YouTube videos (khanacademy.org) and </w:t>
            </w:r>
            <w:r w:rsidR="00FC41D3">
              <w:rPr>
                <w:rFonts w:ascii="Times New Roman" w:hAnsi="Times New Roman" w:cs="Times New Roman"/>
                <w:color w:val="000000"/>
              </w:rPr>
              <w:t>PowerPoint</w:t>
            </w:r>
            <w:r w:rsidR="00FC41D3" w:rsidRPr="00922796">
              <w:rPr>
                <w:rFonts w:ascii="Times New Roman" w:hAnsi="Times New Roman" w:cs="Times New Roman"/>
                <w:color w:val="000000"/>
              </w:rPr>
              <w:t>s that students could narrate already out there.</w:t>
            </w:r>
          </w:p>
        </w:tc>
      </w:tr>
      <w:tr w:rsidR="00922796" w:rsidRPr="00922796" w14:paraId="755FE228" w14:textId="77777777" w:rsidTr="00922796">
        <w:trPr>
          <w:tblCellSpacing w:w="0" w:type="dxa"/>
        </w:trPr>
        <w:tc>
          <w:tcPr>
            <w:tcW w:w="2282" w:type="dxa"/>
            <w:tcBorders>
              <w:top w:val="outset" w:sz="6" w:space="0" w:color="auto"/>
              <w:left w:val="outset" w:sz="6" w:space="0" w:color="auto"/>
              <w:bottom w:val="outset" w:sz="6" w:space="0" w:color="auto"/>
              <w:right w:val="outset" w:sz="6" w:space="0" w:color="auto"/>
            </w:tcBorders>
            <w:vAlign w:val="center"/>
            <w:hideMark/>
          </w:tcPr>
          <w:p w14:paraId="2A019DC0" w14:textId="77777777" w:rsidR="00922796" w:rsidRPr="00922796" w:rsidRDefault="00922796" w:rsidP="00922796">
            <w:pPr>
              <w:pStyle w:val="ListParagraph"/>
              <w:numPr>
                <w:ilvl w:val="0"/>
                <w:numId w:val="58"/>
              </w:numPr>
              <w:ind w:left="455"/>
              <w:rPr>
                <w:rFonts w:ascii="Times New Roman" w:eastAsia="Times New Roman" w:hAnsi="Times New Roman" w:cs="Times New Roman"/>
              </w:rPr>
            </w:pPr>
            <w:r>
              <w:rPr>
                <w:rFonts w:ascii="Times New Roman" w:eastAsia="Times New Roman" w:hAnsi="Times New Roman" w:cs="Times New Roman"/>
                <w:color w:val="000000"/>
              </w:rPr>
              <w:t xml:space="preserve">Cl </w:t>
            </w:r>
            <w:r w:rsidRPr="00922796">
              <w:rPr>
                <w:rFonts w:ascii="Times New Roman" w:eastAsia="Times New Roman" w:hAnsi="Times New Roman" w:cs="Times New Roman"/>
                <w:color w:val="000000"/>
              </w:rPr>
              <w:t>OSE R</w:t>
            </w:r>
          </w:p>
        </w:tc>
        <w:tc>
          <w:tcPr>
            <w:tcW w:w="7113" w:type="dxa"/>
            <w:tcBorders>
              <w:top w:val="outset" w:sz="6" w:space="0" w:color="auto"/>
              <w:left w:val="outset" w:sz="6" w:space="0" w:color="auto"/>
              <w:bottom w:val="outset" w:sz="6" w:space="0" w:color="auto"/>
              <w:right w:val="outset" w:sz="6" w:space="0" w:color="auto"/>
            </w:tcBorders>
            <w:vAlign w:val="center"/>
            <w:hideMark/>
          </w:tcPr>
          <w:p w14:paraId="1B0DA42C" w14:textId="77777777" w:rsidR="00922796" w:rsidRPr="00922796" w:rsidRDefault="00922796" w:rsidP="00922796">
            <w:pPr>
              <w:ind w:left="252"/>
              <w:rPr>
                <w:rFonts w:ascii="Times New Roman" w:hAnsi="Times New Roman" w:cs="Times New Roman"/>
              </w:rPr>
            </w:pPr>
            <w:r w:rsidRPr="00922796">
              <w:rPr>
                <w:rFonts w:ascii="Times New Roman" w:hAnsi="Times New Roman" w:cs="Times New Roman"/>
                <w:color w:val="000000"/>
              </w:rPr>
              <w:t xml:space="preserve">Graphic organizer – </w:t>
            </w:r>
            <w:r w:rsidRPr="00922796">
              <w:rPr>
                <w:rFonts w:ascii="Times New Roman" w:hAnsi="Times New Roman" w:cs="Times New Roman"/>
                <w:b/>
                <w:bCs/>
                <w:color w:val="000000"/>
                <w:u w:val="single"/>
              </w:rPr>
              <w:t>C</w:t>
            </w:r>
            <w:r w:rsidRPr="00922796">
              <w:rPr>
                <w:rFonts w:ascii="Times New Roman" w:hAnsi="Times New Roman" w:cs="Times New Roman"/>
                <w:color w:val="000000"/>
              </w:rPr>
              <w:t xml:space="preserve">oncept </w:t>
            </w:r>
            <w:r w:rsidRPr="00922796">
              <w:rPr>
                <w:rFonts w:ascii="Times New Roman" w:hAnsi="Times New Roman" w:cs="Times New Roman"/>
                <w:b/>
                <w:bCs/>
                <w:color w:val="000000"/>
                <w:u w:val="single"/>
              </w:rPr>
              <w:t>L</w:t>
            </w:r>
            <w:r w:rsidRPr="00922796">
              <w:rPr>
                <w:rFonts w:ascii="Times New Roman" w:hAnsi="Times New Roman" w:cs="Times New Roman"/>
                <w:color w:val="000000"/>
              </w:rPr>
              <w:t xml:space="preserve">earned, </w:t>
            </w:r>
            <w:r w:rsidRPr="00922796">
              <w:rPr>
                <w:rFonts w:ascii="Times New Roman" w:hAnsi="Times New Roman" w:cs="Times New Roman"/>
                <w:b/>
                <w:bCs/>
                <w:color w:val="000000"/>
                <w:u w:val="single"/>
              </w:rPr>
              <w:t>O</w:t>
            </w:r>
            <w:r w:rsidRPr="00922796">
              <w:rPr>
                <w:rFonts w:ascii="Times New Roman" w:hAnsi="Times New Roman" w:cs="Times New Roman"/>
                <w:color w:val="000000"/>
              </w:rPr>
              <w:t xml:space="preserve">ne </w:t>
            </w:r>
            <w:r w:rsidRPr="00922796">
              <w:rPr>
                <w:rFonts w:ascii="Times New Roman" w:hAnsi="Times New Roman" w:cs="Times New Roman"/>
                <w:b/>
                <w:bCs/>
                <w:color w:val="000000"/>
                <w:u w:val="single"/>
              </w:rPr>
              <w:t>S</w:t>
            </w:r>
            <w:r w:rsidRPr="00922796">
              <w:rPr>
                <w:rFonts w:ascii="Times New Roman" w:hAnsi="Times New Roman" w:cs="Times New Roman"/>
                <w:color w:val="000000"/>
              </w:rPr>
              <w:t xml:space="preserve">pecific </w:t>
            </w:r>
            <w:r w:rsidRPr="00922796">
              <w:rPr>
                <w:rFonts w:ascii="Times New Roman" w:hAnsi="Times New Roman" w:cs="Times New Roman"/>
                <w:b/>
                <w:bCs/>
                <w:color w:val="000000"/>
                <w:u w:val="single"/>
              </w:rPr>
              <w:t>E</w:t>
            </w:r>
            <w:r w:rsidRPr="00922796">
              <w:rPr>
                <w:rFonts w:ascii="Times New Roman" w:hAnsi="Times New Roman" w:cs="Times New Roman"/>
                <w:color w:val="000000"/>
              </w:rPr>
              <w:t xml:space="preserve">xample, </w:t>
            </w:r>
            <w:r w:rsidRPr="00922796">
              <w:rPr>
                <w:rFonts w:ascii="Times New Roman" w:hAnsi="Times New Roman" w:cs="Times New Roman"/>
                <w:b/>
                <w:bCs/>
                <w:color w:val="000000"/>
                <w:u w:val="single"/>
              </w:rPr>
              <w:t>R</w:t>
            </w:r>
            <w:r w:rsidRPr="00922796">
              <w:rPr>
                <w:rFonts w:ascii="Times New Roman" w:hAnsi="Times New Roman" w:cs="Times New Roman"/>
                <w:color w:val="000000"/>
              </w:rPr>
              <w:t>elevance (graphic at end of article)</w:t>
            </w:r>
          </w:p>
        </w:tc>
      </w:tr>
      <w:tr w:rsidR="00922796" w:rsidRPr="00922796" w14:paraId="34A3D006" w14:textId="77777777" w:rsidTr="00922796">
        <w:trPr>
          <w:tblCellSpacing w:w="0" w:type="dxa"/>
        </w:trPr>
        <w:tc>
          <w:tcPr>
            <w:tcW w:w="2282" w:type="dxa"/>
            <w:tcBorders>
              <w:top w:val="outset" w:sz="6" w:space="0" w:color="auto"/>
              <w:left w:val="outset" w:sz="6" w:space="0" w:color="auto"/>
              <w:bottom w:val="outset" w:sz="6" w:space="0" w:color="auto"/>
              <w:right w:val="outset" w:sz="6" w:space="0" w:color="auto"/>
            </w:tcBorders>
            <w:vAlign w:val="center"/>
            <w:hideMark/>
          </w:tcPr>
          <w:p w14:paraId="7A73FEE1" w14:textId="77777777" w:rsidR="00922796" w:rsidRPr="00922796" w:rsidRDefault="00922796" w:rsidP="00922796">
            <w:pPr>
              <w:pStyle w:val="ListParagraph"/>
              <w:numPr>
                <w:ilvl w:val="0"/>
                <w:numId w:val="58"/>
              </w:numPr>
              <w:ind w:left="455"/>
              <w:rPr>
                <w:rFonts w:ascii="Times New Roman" w:eastAsia="Times New Roman" w:hAnsi="Times New Roman" w:cs="Times New Roman"/>
              </w:rPr>
            </w:pPr>
            <w:r w:rsidRPr="00922796">
              <w:rPr>
                <w:rFonts w:ascii="Times New Roman" w:eastAsia="Times New Roman" w:hAnsi="Times New Roman" w:cs="Times New Roman"/>
                <w:color w:val="000000"/>
              </w:rPr>
              <w:t>Create a chant</w:t>
            </w:r>
          </w:p>
        </w:tc>
        <w:tc>
          <w:tcPr>
            <w:tcW w:w="7113" w:type="dxa"/>
            <w:tcBorders>
              <w:top w:val="outset" w:sz="6" w:space="0" w:color="auto"/>
              <w:left w:val="outset" w:sz="6" w:space="0" w:color="auto"/>
              <w:bottom w:val="outset" w:sz="6" w:space="0" w:color="auto"/>
              <w:right w:val="outset" w:sz="6" w:space="0" w:color="auto"/>
            </w:tcBorders>
            <w:vAlign w:val="center"/>
            <w:hideMark/>
          </w:tcPr>
          <w:p w14:paraId="4F0602BC" w14:textId="77777777" w:rsidR="00922796" w:rsidRPr="00922796" w:rsidRDefault="00922796" w:rsidP="00922796">
            <w:pPr>
              <w:ind w:left="252"/>
              <w:rPr>
                <w:rFonts w:ascii="Times New Roman" w:hAnsi="Times New Roman" w:cs="Times New Roman"/>
              </w:rPr>
            </w:pPr>
            <w:r w:rsidRPr="00922796">
              <w:rPr>
                <w:rFonts w:ascii="Times New Roman" w:hAnsi="Times New Roman" w:cs="Times New Roman"/>
                <w:color w:val="000000"/>
              </w:rPr>
              <w:t>Groups construct a chant based on the military marching patterns</w:t>
            </w:r>
          </w:p>
        </w:tc>
      </w:tr>
      <w:tr w:rsidR="00922796" w:rsidRPr="00922796" w14:paraId="0786BF46" w14:textId="77777777" w:rsidTr="00922796">
        <w:trPr>
          <w:tblCellSpacing w:w="0" w:type="dxa"/>
        </w:trPr>
        <w:tc>
          <w:tcPr>
            <w:tcW w:w="2282" w:type="dxa"/>
            <w:tcBorders>
              <w:top w:val="outset" w:sz="6" w:space="0" w:color="auto"/>
              <w:left w:val="outset" w:sz="6" w:space="0" w:color="auto"/>
              <w:bottom w:val="outset" w:sz="6" w:space="0" w:color="auto"/>
              <w:right w:val="outset" w:sz="6" w:space="0" w:color="auto"/>
            </w:tcBorders>
            <w:vAlign w:val="center"/>
            <w:hideMark/>
          </w:tcPr>
          <w:p w14:paraId="0B7034F9" w14:textId="77777777" w:rsidR="00922796" w:rsidRPr="00922796" w:rsidRDefault="00922796" w:rsidP="00922796">
            <w:pPr>
              <w:pStyle w:val="ListParagraph"/>
              <w:numPr>
                <w:ilvl w:val="0"/>
                <w:numId w:val="58"/>
              </w:numPr>
              <w:ind w:left="455"/>
              <w:rPr>
                <w:rFonts w:ascii="Times New Roman" w:eastAsia="Times New Roman" w:hAnsi="Times New Roman" w:cs="Times New Roman"/>
              </w:rPr>
            </w:pPr>
            <w:r w:rsidRPr="00922796">
              <w:rPr>
                <w:rFonts w:ascii="Times New Roman" w:eastAsia="Times New Roman" w:hAnsi="Times New Roman" w:cs="Times New Roman"/>
                <w:color w:val="000000"/>
              </w:rPr>
              <w:t>SUPU</w:t>
            </w:r>
          </w:p>
        </w:tc>
        <w:tc>
          <w:tcPr>
            <w:tcW w:w="7113" w:type="dxa"/>
            <w:tcBorders>
              <w:top w:val="outset" w:sz="6" w:space="0" w:color="auto"/>
              <w:left w:val="outset" w:sz="6" w:space="0" w:color="auto"/>
              <w:bottom w:val="outset" w:sz="6" w:space="0" w:color="auto"/>
              <w:right w:val="outset" w:sz="6" w:space="0" w:color="auto"/>
            </w:tcBorders>
            <w:vAlign w:val="center"/>
            <w:hideMark/>
          </w:tcPr>
          <w:p w14:paraId="6AACF02C" w14:textId="77777777" w:rsidR="00922796" w:rsidRPr="00922796" w:rsidRDefault="00922796" w:rsidP="00922796">
            <w:pPr>
              <w:ind w:left="252"/>
              <w:rPr>
                <w:rFonts w:ascii="Times New Roman" w:hAnsi="Times New Roman" w:cs="Times New Roman"/>
              </w:rPr>
            </w:pPr>
            <w:r w:rsidRPr="00922796">
              <w:rPr>
                <w:rFonts w:ascii="Times New Roman" w:hAnsi="Times New Roman" w:cs="Times New Roman"/>
                <w:color w:val="000000"/>
              </w:rPr>
              <w:t>Stand up, pair up – pair based on some criteria and share an idea about the lesson you found interesting/confusing/worth remembering</w:t>
            </w:r>
          </w:p>
        </w:tc>
      </w:tr>
    </w:tbl>
    <w:p w14:paraId="57649A7F" w14:textId="77777777" w:rsidR="00922796" w:rsidRDefault="00922796" w:rsidP="00922796">
      <w:pPr>
        <w:rPr>
          <w:rFonts w:ascii="Times New Roman" w:hAnsi="Times New Roman" w:cs="Times New Roman"/>
        </w:rPr>
      </w:pPr>
      <w:r w:rsidRPr="00922796">
        <w:rPr>
          <w:rFonts w:ascii="Times New Roman" w:hAnsi="Times New Roman" w:cs="Times New Roman"/>
        </w:rPr>
        <w:t> </w:t>
      </w:r>
    </w:p>
    <w:p w14:paraId="4987F192" w14:textId="77777777" w:rsidR="00F325D1" w:rsidRDefault="00F325D1" w:rsidP="00922796">
      <w:pPr>
        <w:rPr>
          <w:rFonts w:ascii="Times New Roman" w:hAnsi="Times New Roman" w:cs="Times New Roman"/>
        </w:rPr>
      </w:pPr>
    </w:p>
    <w:p w14:paraId="7F4B5C68" w14:textId="77777777" w:rsidR="00F325D1" w:rsidRPr="00922796" w:rsidRDefault="00F325D1" w:rsidP="00922796">
      <w:pPr>
        <w:rPr>
          <w:rFonts w:ascii="Times New Roman" w:hAnsi="Times New Roman" w:cs="Times New Roman"/>
        </w:rPr>
      </w:pPr>
    </w:p>
    <w:tbl>
      <w:tblPr>
        <w:tblpPr w:leftFromText="60" w:rightFromText="60"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95"/>
        <w:gridCol w:w="4800"/>
      </w:tblGrid>
      <w:tr w:rsidR="00922796" w:rsidRPr="00922796" w14:paraId="0ED18584" w14:textId="77777777" w:rsidTr="00922796">
        <w:trPr>
          <w:tblCellSpacing w:w="0" w:type="dxa"/>
        </w:trPr>
        <w:tc>
          <w:tcPr>
            <w:tcW w:w="2895" w:type="dxa"/>
            <w:tcBorders>
              <w:top w:val="single" w:sz="8" w:space="0" w:color="auto"/>
              <w:left w:val="single" w:sz="8" w:space="0" w:color="auto"/>
              <w:bottom w:val="single" w:sz="8" w:space="0" w:color="auto"/>
              <w:right w:val="single" w:sz="8" w:space="0" w:color="auto"/>
            </w:tcBorders>
            <w:hideMark/>
          </w:tcPr>
          <w:p w14:paraId="0924F0FA" w14:textId="77777777" w:rsidR="00922796" w:rsidRPr="00922796" w:rsidRDefault="00922796" w:rsidP="00922796">
            <w:pPr>
              <w:ind w:left="180"/>
              <w:rPr>
                <w:rFonts w:ascii="Times New Roman" w:hAnsi="Times New Roman" w:cs="Times New Roman"/>
                <w:b/>
              </w:rPr>
            </w:pPr>
            <w:r w:rsidRPr="00922796">
              <w:rPr>
                <w:rFonts w:ascii="Times New Roman" w:hAnsi="Times New Roman" w:cs="Times New Roman"/>
                <w:b/>
              </w:rPr>
              <w:t>Concept</w:t>
            </w:r>
          </w:p>
          <w:p w14:paraId="693D6F93" w14:textId="77777777" w:rsidR="00922796" w:rsidRPr="00922796" w:rsidRDefault="00922796" w:rsidP="00922796">
            <w:pPr>
              <w:ind w:left="180"/>
              <w:rPr>
                <w:rFonts w:ascii="Times New Roman" w:hAnsi="Times New Roman" w:cs="Times New Roman"/>
                <w:b/>
              </w:rPr>
            </w:pPr>
            <w:r w:rsidRPr="00922796">
              <w:rPr>
                <w:rFonts w:ascii="Times New Roman" w:hAnsi="Times New Roman" w:cs="Times New Roman"/>
                <w:b/>
              </w:rPr>
              <w:t>Learned</w:t>
            </w:r>
          </w:p>
          <w:p w14:paraId="74EE428D" w14:textId="77777777" w:rsidR="00922796" w:rsidRPr="00922796" w:rsidRDefault="00922796" w:rsidP="00922796">
            <w:pPr>
              <w:ind w:left="180"/>
              <w:rPr>
                <w:rFonts w:ascii="Times New Roman" w:hAnsi="Times New Roman" w:cs="Times New Roman"/>
              </w:rPr>
            </w:pPr>
            <w:r w:rsidRPr="00922796">
              <w:rPr>
                <w:rFonts w:ascii="Times New Roman" w:hAnsi="Times New Roman" w:cs="Times New Roman"/>
                <w:b/>
                <w:u w:val="single"/>
              </w:rPr>
              <w:t>C</w:t>
            </w:r>
            <w:r w:rsidRPr="00922796">
              <w:rPr>
                <w:rFonts w:ascii="Times New Roman" w:hAnsi="Times New Roman" w:cs="Times New Roman"/>
                <w:b/>
              </w:rPr>
              <w:t xml:space="preserve">oncept </w:t>
            </w:r>
            <w:r w:rsidRPr="00922796">
              <w:rPr>
                <w:rFonts w:ascii="Times New Roman" w:hAnsi="Times New Roman" w:cs="Times New Roman"/>
                <w:b/>
                <w:u w:val="single"/>
              </w:rPr>
              <w:t>L</w:t>
            </w:r>
            <w:r w:rsidRPr="00922796">
              <w:rPr>
                <w:rFonts w:ascii="Times New Roman" w:hAnsi="Times New Roman" w:cs="Times New Roman"/>
                <w:b/>
              </w:rPr>
              <w:t>earned</w:t>
            </w:r>
            <w:r w:rsidRPr="00922796">
              <w:rPr>
                <w:rFonts w:ascii="Times New Roman" w:hAnsi="Times New Roman" w:cs="Times New Roman"/>
              </w:rPr>
              <w:t xml:space="preserve"> – Restate the learning target or describe the skill/concept in your own words.</w:t>
            </w:r>
          </w:p>
          <w:p w14:paraId="737C077E" w14:textId="77777777" w:rsidR="00922796" w:rsidRDefault="00922796" w:rsidP="00922796">
            <w:pPr>
              <w:rPr>
                <w:rFonts w:ascii="Times New Roman" w:hAnsi="Times New Roman" w:cs="Times New Roman"/>
              </w:rPr>
            </w:pPr>
            <w:r w:rsidRPr="00922796">
              <w:rPr>
                <w:rFonts w:ascii="Times New Roman" w:hAnsi="Times New Roman" w:cs="Times New Roman"/>
              </w:rPr>
              <w:t> </w:t>
            </w:r>
          </w:p>
          <w:p w14:paraId="783858BE" w14:textId="77777777" w:rsidR="00F325D1" w:rsidRPr="00922796" w:rsidRDefault="00F325D1" w:rsidP="00922796">
            <w:pPr>
              <w:rPr>
                <w:rFonts w:ascii="Times New Roman" w:hAnsi="Times New Roman" w:cs="Times New Roman"/>
              </w:rPr>
            </w:pPr>
          </w:p>
        </w:tc>
        <w:tc>
          <w:tcPr>
            <w:tcW w:w="4800" w:type="dxa"/>
            <w:tcBorders>
              <w:top w:val="outset" w:sz="6" w:space="0" w:color="auto"/>
              <w:left w:val="outset" w:sz="6" w:space="0" w:color="auto"/>
              <w:bottom w:val="outset" w:sz="6" w:space="0" w:color="auto"/>
              <w:right w:val="outset" w:sz="6" w:space="0" w:color="auto"/>
            </w:tcBorders>
            <w:hideMark/>
          </w:tcPr>
          <w:p w14:paraId="24B1677D" w14:textId="77777777" w:rsidR="00922796" w:rsidRPr="00922796" w:rsidRDefault="00922796" w:rsidP="00922796">
            <w:pPr>
              <w:rPr>
                <w:rFonts w:ascii="Times New Roman" w:hAnsi="Times New Roman" w:cs="Times New Roman"/>
              </w:rPr>
            </w:pPr>
            <w:r w:rsidRPr="00922796">
              <w:rPr>
                <w:rFonts w:ascii="Times New Roman" w:hAnsi="Times New Roman" w:cs="Times New Roman"/>
              </w:rPr>
              <w:t> </w:t>
            </w:r>
          </w:p>
          <w:p w14:paraId="44DBE0A1" w14:textId="77777777" w:rsidR="00922796" w:rsidRPr="00922796" w:rsidRDefault="00922796" w:rsidP="00922796">
            <w:pPr>
              <w:rPr>
                <w:rFonts w:ascii="Times New Roman" w:hAnsi="Times New Roman" w:cs="Times New Roman"/>
              </w:rPr>
            </w:pPr>
            <w:r w:rsidRPr="00922796">
              <w:rPr>
                <w:rFonts w:ascii="Times New Roman" w:hAnsi="Times New Roman" w:cs="Times New Roman"/>
              </w:rPr>
              <w:t> </w:t>
            </w:r>
          </w:p>
          <w:p w14:paraId="42455F7F" w14:textId="77777777" w:rsidR="00922796" w:rsidRPr="00922796" w:rsidRDefault="00922796" w:rsidP="00922796">
            <w:pPr>
              <w:rPr>
                <w:rFonts w:ascii="Times New Roman" w:hAnsi="Times New Roman" w:cs="Times New Roman"/>
              </w:rPr>
            </w:pPr>
            <w:r w:rsidRPr="00922796">
              <w:rPr>
                <w:rFonts w:ascii="Times New Roman" w:hAnsi="Times New Roman" w:cs="Times New Roman"/>
              </w:rPr>
              <w:t> </w:t>
            </w:r>
          </w:p>
          <w:p w14:paraId="7A6D7143" w14:textId="77777777" w:rsidR="00922796" w:rsidRPr="00922796" w:rsidRDefault="00922796" w:rsidP="00922796">
            <w:pPr>
              <w:rPr>
                <w:rFonts w:ascii="Times New Roman" w:hAnsi="Times New Roman" w:cs="Times New Roman"/>
              </w:rPr>
            </w:pPr>
            <w:r w:rsidRPr="00922796">
              <w:rPr>
                <w:rFonts w:ascii="Times New Roman" w:hAnsi="Times New Roman" w:cs="Times New Roman"/>
              </w:rPr>
              <w:t> </w:t>
            </w:r>
          </w:p>
          <w:p w14:paraId="539F0748" w14:textId="77777777" w:rsidR="00922796" w:rsidRPr="00922796" w:rsidRDefault="00922796" w:rsidP="00922796">
            <w:pPr>
              <w:rPr>
                <w:rFonts w:ascii="Times New Roman" w:hAnsi="Times New Roman" w:cs="Times New Roman"/>
              </w:rPr>
            </w:pPr>
            <w:r w:rsidRPr="00922796">
              <w:rPr>
                <w:rFonts w:ascii="Times New Roman" w:hAnsi="Times New Roman" w:cs="Times New Roman"/>
              </w:rPr>
              <w:t> </w:t>
            </w:r>
          </w:p>
          <w:p w14:paraId="16E73D62" w14:textId="77777777" w:rsidR="00922796" w:rsidRPr="00922796" w:rsidRDefault="00922796" w:rsidP="00922796">
            <w:pPr>
              <w:rPr>
                <w:rFonts w:ascii="Times New Roman" w:hAnsi="Times New Roman" w:cs="Times New Roman"/>
              </w:rPr>
            </w:pPr>
            <w:r w:rsidRPr="00922796">
              <w:rPr>
                <w:rFonts w:ascii="Times New Roman" w:hAnsi="Times New Roman" w:cs="Times New Roman"/>
              </w:rPr>
              <w:t> </w:t>
            </w:r>
          </w:p>
          <w:p w14:paraId="402AA57A" w14:textId="77777777" w:rsidR="00922796" w:rsidRPr="00922796" w:rsidRDefault="00922796" w:rsidP="00922796">
            <w:pPr>
              <w:rPr>
                <w:rFonts w:ascii="Times New Roman" w:hAnsi="Times New Roman" w:cs="Times New Roman"/>
              </w:rPr>
            </w:pPr>
            <w:r w:rsidRPr="00922796">
              <w:rPr>
                <w:rFonts w:ascii="Times New Roman" w:hAnsi="Times New Roman" w:cs="Times New Roman"/>
              </w:rPr>
              <w:t> </w:t>
            </w:r>
          </w:p>
          <w:p w14:paraId="3F1B2119" w14:textId="77777777" w:rsidR="00922796" w:rsidRPr="00922796" w:rsidRDefault="00922796" w:rsidP="00922796">
            <w:pPr>
              <w:rPr>
                <w:rFonts w:ascii="Times New Roman" w:hAnsi="Times New Roman" w:cs="Times New Roman"/>
              </w:rPr>
            </w:pPr>
            <w:r w:rsidRPr="00922796">
              <w:rPr>
                <w:rFonts w:ascii="Times New Roman" w:hAnsi="Times New Roman" w:cs="Times New Roman"/>
              </w:rPr>
              <w:t>  </w:t>
            </w:r>
          </w:p>
        </w:tc>
      </w:tr>
      <w:tr w:rsidR="00922796" w:rsidRPr="00922796" w14:paraId="7FB3F05A" w14:textId="77777777" w:rsidTr="00922796">
        <w:trPr>
          <w:tblCellSpacing w:w="0" w:type="dxa"/>
        </w:trPr>
        <w:tc>
          <w:tcPr>
            <w:tcW w:w="2895" w:type="dxa"/>
            <w:tcBorders>
              <w:top w:val="outset" w:sz="6" w:space="0" w:color="auto"/>
              <w:left w:val="outset" w:sz="6" w:space="0" w:color="auto"/>
              <w:bottom w:val="outset" w:sz="6" w:space="0" w:color="auto"/>
              <w:right w:val="outset" w:sz="6" w:space="0" w:color="auto"/>
            </w:tcBorders>
            <w:hideMark/>
          </w:tcPr>
          <w:p w14:paraId="16FBCCBB" w14:textId="77777777" w:rsidR="00922796" w:rsidRPr="00922796" w:rsidRDefault="00922796" w:rsidP="00922796">
            <w:pPr>
              <w:rPr>
                <w:rFonts w:ascii="Times New Roman" w:hAnsi="Times New Roman" w:cs="Times New Roman"/>
              </w:rPr>
            </w:pPr>
            <w:r w:rsidRPr="00922796">
              <w:rPr>
                <w:rFonts w:ascii="Times New Roman" w:hAnsi="Times New Roman" w:cs="Times New Roman"/>
              </w:rPr>
              <w:t> </w:t>
            </w:r>
          </w:p>
          <w:p w14:paraId="54E9E91D" w14:textId="77777777" w:rsidR="00922796" w:rsidRPr="00922796" w:rsidRDefault="00922796" w:rsidP="00922796">
            <w:pPr>
              <w:rPr>
                <w:rFonts w:ascii="Times New Roman" w:hAnsi="Times New Roman" w:cs="Times New Roman"/>
              </w:rPr>
            </w:pPr>
            <w:r w:rsidRPr="00922796">
              <w:rPr>
                <w:rFonts w:ascii="Times New Roman" w:hAnsi="Times New Roman" w:cs="Times New Roman"/>
              </w:rPr>
              <w:t> </w:t>
            </w:r>
          </w:p>
          <w:p w14:paraId="2CA0ECCE" w14:textId="77777777" w:rsidR="00922796" w:rsidRPr="00922796" w:rsidRDefault="00922796" w:rsidP="00922796">
            <w:pPr>
              <w:ind w:left="180"/>
              <w:rPr>
                <w:rFonts w:ascii="Times New Roman" w:hAnsi="Times New Roman" w:cs="Times New Roman"/>
                <w:b/>
              </w:rPr>
            </w:pPr>
            <w:r w:rsidRPr="00922796">
              <w:rPr>
                <w:rFonts w:ascii="Times New Roman" w:hAnsi="Times New Roman" w:cs="Times New Roman"/>
                <w:b/>
              </w:rPr>
              <w:t>One Specific</w:t>
            </w:r>
          </w:p>
          <w:p w14:paraId="34A96A90" w14:textId="77777777" w:rsidR="00922796" w:rsidRPr="00922796" w:rsidRDefault="00922796" w:rsidP="00922796">
            <w:pPr>
              <w:ind w:left="180"/>
              <w:rPr>
                <w:rFonts w:ascii="Times New Roman" w:hAnsi="Times New Roman" w:cs="Times New Roman"/>
                <w:b/>
              </w:rPr>
            </w:pPr>
            <w:r w:rsidRPr="00922796">
              <w:rPr>
                <w:rFonts w:ascii="Times New Roman" w:hAnsi="Times New Roman" w:cs="Times New Roman"/>
                <w:b/>
              </w:rPr>
              <w:t>Example</w:t>
            </w:r>
          </w:p>
          <w:p w14:paraId="6269D3FA" w14:textId="77777777" w:rsidR="00922796" w:rsidRPr="00922796" w:rsidRDefault="00922796" w:rsidP="00922796">
            <w:pPr>
              <w:ind w:left="180"/>
              <w:rPr>
                <w:rFonts w:ascii="Times New Roman" w:hAnsi="Times New Roman" w:cs="Times New Roman"/>
              </w:rPr>
            </w:pPr>
            <w:r w:rsidRPr="00922796">
              <w:rPr>
                <w:rFonts w:ascii="Times New Roman" w:hAnsi="Times New Roman" w:cs="Times New Roman"/>
                <w:u w:val="single"/>
              </w:rPr>
              <w:t>O</w:t>
            </w:r>
            <w:r w:rsidRPr="00922796">
              <w:rPr>
                <w:rFonts w:ascii="Times New Roman" w:hAnsi="Times New Roman" w:cs="Times New Roman"/>
              </w:rPr>
              <w:t xml:space="preserve">ne </w:t>
            </w:r>
            <w:r w:rsidRPr="00922796">
              <w:rPr>
                <w:rFonts w:ascii="Times New Roman" w:hAnsi="Times New Roman" w:cs="Times New Roman"/>
                <w:u w:val="single"/>
              </w:rPr>
              <w:t>S</w:t>
            </w:r>
            <w:r w:rsidRPr="00922796">
              <w:rPr>
                <w:rFonts w:ascii="Times New Roman" w:hAnsi="Times New Roman" w:cs="Times New Roman"/>
              </w:rPr>
              <w:t xml:space="preserve">pecific </w:t>
            </w:r>
            <w:r w:rsidRPr="00922796">
              <w:rPr>
                <w:rFonts w:ascii="Times New Roman" w:hAnsi="Times New Roman" w:cs="Times New Roman"/>
                <w:u w:val="single"/>
              </w:rPr>
              <w:t>E</w:t>
            </w:r>
            <w:r w:rsidRPr="00922796">
              <w:rPr>
                <w:rFonts w:ascii="Times New Roman" w:hAnsi="Times New Roman" w:cs="Times New Roman"/>
              </w:rPr>
              <w:t>xample – Complete a sample problem.  Show and explain all work.  Include diagrams and labels when applicable.</w:t>
            </w:r>
          </w:p>
          <w:p w14:paraId="10F60A78" w14:textId="77777777" w:rsidR="00922796" w:rsidRPr="00922796" w:rsidRDefault="00922796" w:rsidP="00922796">
            <w:pPr>
              <w:ind w:left="180"/>
              <w:rPr>
                <w:rFonts w:ascii="Times New Roman" w:hAnsi="Times New Roman" w:cs="Times New Roman"/>
              </w:rPr>
            </w:pPr>
            <w:r w:rsidRPr="00922796">
              <w:rPr>
                <w:rFonts w:ascii="Times New Roman" w:hAnsi="Times New Roman" w:cs="Times New Roman"/>
              </w:rPr>
              <w:t> </w:t>
            </w:r>
          </w:p>
          <w:p w14:paraId="49FC5F9B" w14:textId="77777777" w:rsidR="00922796" w:rsidRPr="00922796" w:rsidRDefault="00922796" w:rsidP="00922796">
            <w:pPr>
              <w:rPr>
                <w:rFonts w:ascii="Times New Roman" w:hAnsi="Times New Roman" w:cs="Times New Roman"/>
              </w:rPr>
            </w:pPr>
            <w:r w:rsidRPr="00922796">
              <w:rPr>
                <w:rFonts w:ascii="Times New Roman" w:hAnsi="Times New Roman" w:cs="Times New Roman"/>
              </w:rPr>
              <w:t> </w:t>
            </w:r>
          </w:p>
          <w:p w14:paraId="71EC981E" w14:textId="77777777" w:rsidR="00922796" w:rsidRPr="00922796" w:rsidRDefault="00922796" w:rsidP="00922796">
            <w:pPr>
              <w:rPr>
                <w:rFonts w:ascii="Times New Roman" w:hAnsi="Times New Roman" w:cs="Times New Roman"/>
              </w:rPr>
            </w:pPr>
            <w:r w:rsidRPr="00922796">
              <w:rPr>
                <w:rFonts w:ascii="Times New Roman" w:hAnsi="Times New Roman" w:cs="Times New Roman"/>
              </w:rPr>
              <w:t> </w:t>
            </w:r>
          </w:p>
        </w:tc>
        <w:tc>
          <w:tcPr>
            <w:tcW w:w="4800" w:type="dxa"/>
            <w:tcBorders>
              <w:top w:val="outset" w:sz="6" w:space="0" w:color="auto"/>
              <w:left w:val="outset" w:sz="6" w:space="0" w:color="auto"/>
              <w:bottom w:val="outset" w:sz="6" w:space="0" w:color="auto"/>
              <w:right w:val="outset" w:sz="6" w:space="0" w:color="auto"/>
            </w:tcBorders>
            <w:hideMark/>
          </w:tcPr>
          <w:p w14:paraId="1C94BCCC" w14:textId="77777777" w:rsidR="00922796" w:rsidRPr="00922796" w:rsidRDefault="00922796" w:rsidP="00922796">
            <w:pPr>
              <w:rPr>
                <w:rFonts w:ascii="Times New Roman" w:hAnsi="Times New Roman" w:cs="Times New Roman"/>
              </w:rPr>
            </w:pPr>
            <w:r w:rsidRPr="00922796">
              <w:rPr>
                <w:rFonts w:ascii="Times New Roman" w:hAnsi="Times New Roman" w:cs="Times New Roman"/>
              </w:rPr>
              <w:t> </w:t>
            </w:r>
          </w:p>
          <w:p w14:paraId="111BA85E" w14:textId="77777777" w:rsidR="00922796" w:rsidRPr="00922796" w:rsidRDefault="00922796" w:rsidP="00922796">
            <w:pPr>
              <w:rPr>
                <w:rFonts w:ascii="Times New Roman" w:hAnsi="Times New Roman" w:cs="Times New Roman"/>
              </w:rPr>
            </w:pPr>
            <w:r w:rsidRPr="00922796">
              <w:rPr>
                <w:rFonts w:ascii="Times New Roman" w:hAnsi="Times New Roman" w:cs="Times New Roman"/>
              </w:rPr>
              <w:t> </w:t>
            </w:r>
          </w:p>
          <w:p w14:paraId="6D16D1D9" w14:textId="77777777" w:rsidR="00922796" w:rsidRPr="00922796" w:rsidRDefault="00922796" w:rsidP="00922796">
            <w:pPr>
              <w:rPr>
                <w:rFonts w:ascii="Times New Roman" w:hAnsi="Times New Roman" w:cs="Times New Roman"/>
              </w:rPr>
            </w:pPr>
            <w:r w:rsidRPr="00922796">
              <w:rPr>
                <w:rFonts w:ascii="Times New Roman" w:hAnsi="Times New Roman" w:cs="Times New Roman"/>
              </w:rPr>
              <w:t> </w:t>
            </w:r>
          </w:p>
          <w:p w14:paraId="1F7D5869" w14:textId="77777777" w:rsidR="00922796" w:rsidRPr="00922796" w:rsidRDefault="00922796" w:rsidP="00922796">
            <w:pPr>
              <w:rPr>
                <w:rFonts w:ascii="Times New Roman" w:hAnsi="Times New Roman" w:cs="Times New Roman"/>
              </w:rPr>
            </w:pPr>
            <w:r w:rsidRPr="00922796">
              <w:rPr>
                <w:rFonts w:ascii="Times New Roman" w:hAnsi="Times New Roman" w:cs="Times New Roman"/>
              </w:rPr>
              <w:t> </w:t>
            </w:r>
          </w:p>
          <w:p w14:paraId="26B5813F" w14:textId="77777777" w:rsidR="00922796" w:rsidRPr="00922796" w:rsidRDefault="00922796" w:rsidP="00922796">
            <w:pPr>
              <w:rPr>
                <w:rFonts w:ascii="Times New Roman" w:hAnsi="Times New Roman" w:cs="Times New Roman"/>
              </w:rPr>
            </w:pPr>
            <w:r w:rsidRPr="00922796">
              <w:rPr>
                <w:rFonts w:ascii="Times New Roman" w:hAnsi="Times New Roman" w:cs="Times New Roman"/>
              </w:rPr>
              <w:t> </w:t>
            </w:r>
          </w:p>
          <w:p w14:paraId="1C2C2435" w14:textId="77777777" w:rsidR="00922796" w:rsidRPr="00922796" w:rsidRDefault="00922796" w:rsidP="00922796">
            <w:pPr>
              <w:rPr>
                <w:rFonts w:ascii="Times New Roman" w:hAnsi="Times New Roman" w:cs="Times New Roman"/>
              </w:rPr>
            </w:pPr>
            <w:r w:rsidRPr="00922796">
              <w:rPr>
                <w:rFonts w:ascii="Times New Roman" w:hAnsi="Times New Roman" w:cs="Times New Roman"/>
              </w:rPr>
              <w:t> </w:t>
            </w:r>
          </w:p>
          <w:p w14:paraId="6475C252" w14:textId="77777777" w:rsidR="00922796" w:rsidRPr="00922796" w:rsidRDefault="00922796" w:rsidP="00922796">
            <w:pPr>
              <w:rPr>
                <w:rFonts w:ascii="Times New Roman" w:hAnsi="Times New Roman" w:cs="Times New Roman"/>
              </w:rPr>
            </w:pPr>
            <w:r w:rsidRPr="00922796">
              <w:rPr>
                <w:rFonts w:ascii="Times New Roman" w:hAnsi="Times New Roman" w:cs="Times New Roman"/>
              </w:rPr>
              <w:t> </w:t>
            </w:r>
          </w:p>
          <w:p w14:paraId="14AC9F0E" w14:textId="77777777" w:rsidR="00922796" w:rsidRPr="00922796" w:rsidRDefault="00922796" w:rsidP="00922796">
            <w:pPr>
              <w:rPr>
                <w:rFonts w:ascii="Times New Roman" w:hAnsi="Times New Roman" w:cs="Times New Roman"/>
              </w:rPr>
            </w:pPr>
            <w:r w:rsidRPr="00922796">
              <w:rPr>
                <w:rFonts w:ascii="Times New Roman" w:hAnsi="Times New Roman" w:cs="Times New Roman"/>
              </w:rPr>
              <w:t> </w:t>
            </w:r>
          </w:p>
          <w:p w14:paraId="3D5E98B4" w14:textId="77777777" w:rsidR="00922796" w:rsidRPr="00922796" w:rsidRDefault="00922796" w:rsidP="00922796">
            <w:pPr>
              <w:rPr>
                <w:rFonts w:ascii="Times New Roman" w:hAnsi="Times New Roman" w:cs="Times New Roman"/>
              </w:rPr>
            </w:pPr>
            <w:r w:rsidRPr="00922796">
              <w:rPr>
                <w:rFonts w:ascii="Times New Roman" w:hAnsi="Times New Roman" w:cs="Times New Roman"/>
              </w:rPr>
              <w:t> </w:t>
            </w:r>
          </w:p>
          <w:p w14:paraId="71150934" w14:textId="77777777" w:rsidR="00922796" w:rsidRPr="00922796" w:rsidRDefault="00922796" w:rsidP="00922796">
            <w:pPr>
              <w:rPr>
                <w:rFonts w:ascii="Times New Roman" w:hAnsi="Times New Roman" w:cs="Times New Roman"/>
              </w:rPr>
            </w:pPr>
            <w:r w:rsidRPr="00922796">
              <w:rPr>
                <w:rFonts w:ascii="Times New Roman" w:hAnsi="Times New Roman" w:cs="Times New Roman"/>
              </w:rPr>
              <w:t> </w:t>
            </w:r>
          </w:p>
          <w:p w14:paraId="4F0F0B99" w14:textId="77777777" w:rsidR="00922796" w:rsidRPr="00922796" w:rsidRDefault="00922796" w:rsidP="00922796">
            <w:pPr>
              <w:rPr>
                <w:rFonts w:ascii="Times New Roman" w:hAnsi="Times New Roman" w:cs="Times New Roman"/>
              </w:rPr>
            </w:pPr>
            <w:r w:rsidRPr="00922796">
              <w:rPr>
                <w:rFonts w:ascii="Times New Roman" w:hAnsi="Times New Roman" w:cs="Times New Roman"/>
              </w:rPr>
              <w:t> </w:t>
            </w:r>
          </w:p>
          <w:p w14:paraId="0F3CC23A" w14:textId="77777777" w:rsidR="00922796" w:rsidRPr="00922796" w:rsidRDefault="00922796" w:rsidP="00922796">
            <w:pPr>
              <w:rPr>
                <w:rFonts w:ascii="Times New Roman" w:hAnsi="Times New Roman" w:cs="Times New Roman"/>
              </w:rPr>
            </w:pPr>
            <w:r w:rsidRPr="00922796">
              <w:rPr>
                <w:rFonts w:ascii="Times New Roman" w:hAnsi="Times New Roman" w:cs="Times New Roman"/>
              </w:rPr>
              <w:t> </w:t>
            </w:r>
          </w:p>
          <w:p w14:paraId="28F3F626" w14:textId="77777777" w:rsidR="00922796" w:rsidRPr="00922796" w:rsidRDefault="00922796" w:rsidP="00922796">
            <w:pPr>
              <w:rPr>
                <w:rFonts w:ascii="Times New Roman" w:hAnsi="Times New Roman" w:cs="Times New Roman"/>
              </w:rPr>
            </w:pPr>
            <w:r w:rsidRPr="00922796">
              <w:rPr>
                <w:rFonts w:ascii="Times New Roman" w:hAnsi="Times New Roman" w:cs="Times New Roman"/>
              </w:rPr>
              <w:t> </w:t>
            </w:r>
          </w:p>
          <w:p w14:paraId="3236E9CB" w14:textId="77777777" w:rsidR="00922796" w:rsidRPr="00922796" w:rsidRDefault="00922796" w:rsidP="00922796">
            <w:pPr>
              <w:rPr>
                <w:rFonts w:ascii="Times New Roman" w:hAnsi="Times New Roman" w:cs="Times New Roman"/>
              </w:rPr>
            </w:pPr>
            <w:r w:rsidRPr="00922796">
              <w:rPr>
                <w:rFonts w:ascii="Times New Roman" w:hAnsi="Times New Roman" w:cs="Times New Roman"/>
              </w:rPr>
              <w:t> </w:t>
            </w:r>
          </w:p>
        </w:tc>
      </w:tr>
      <w:tr w:rsidR="00922796" w:rsidRPr="00922796" w14:paraId="0307FEF1" w14:textId="77777777" w:rsidTr="00922796">
        <w:trPr>
          <w:tblCellSpacing w:w="0" w:type="dxa"/>
        </w:trPr>
        <w:tc>
          <w:tcPr>
            <w:tcW w:w="2895" w:type="dxa"/>
            <w:tcBorders>
              <w:top w:val="outset" w:sz="6" w:space="0" w:color="auto"/>
              <w:left w:val="outset" w:sz="6" w:space="0" w:color="auto"/>
              <w:bottom w:val="outset" w:sz="6" w:space="0" w:color="auto"/>
              <w:right w:val="outset" w:sz="6" w:space="0" w:color="auto"/>
            </w:tcBorders>
            <w:hideMark/>
          </w:tcPr>
          <w:p w14:paraId="3518A435" w14:textId="77777777" w:rsidR="00922796" w:rsidRDefault="00922796" w:rsidP="00922796">
            <w:pPr>
              <w:rPr>
                <w:rFonts w:ascii="Times New Roman" w:hAnsi="Times New Roman" w:cs="Times New Roman"/>
                <w:b/>
                <w:u w:val="single"/>
              </w:rPr>
            </w:pPr>
          </w:p>
          <w:p w14:paraId="0D60544F" w14:textId="77777777" w:rsidR="00922796" w:rsidRDefault="00922796" w:rsidP="00922796">
            <w:pPr>
              <w:ind w:left="180"/>
              <w:rPr>
                <w:rFonts w:ascii="Times New Roman" w:hAnsi="Times New Roman" w:cs="Times New Roman"/>
              </w:rPr>
            </w:pPr>
            <w:r w:rsidRPr="00922796">
              <w:rPr>
                <w:rFonts w:ascii="Times New Roman" w:hAnsi="Times New Roman" w:cs="Times New Roman"/>
                <w:b/>
                <w:u w:val="single"/>
              </w:rPr>
              <w:t>R</w:t>
            </w:r>
            <w:r w:rsidRPr="00922796">
              <w:rPr>
                <w:rFonts w:ascii="Times New Roman" w:hAnsi="Times New Roman" w:cs="Times New Roman"/>
                <w:b/>
              </w:rPr>
              <w:t>elevance</w:t>
            </w:r>
            <w:r w:rsidRPr="00922796">
              <w:rPr>
                <w:rFonts w:ascii="Times New Roman" w:hAnsi="Times New Roman" w:cs="Times New Roman"/>
              </w:rPr>
              <w:t xml:space="preserve"> </w:t>
            </w:r>
          </w:p>
          <w:p w14:paraId="438F0003" w14:textId="77777777" w:rsidR="00922796" w:rsidRDefault="00922796" w:rsidP="00922796">
            <w:pPr>
              <w:ind w:left="180"/>
              <w:rPr>
                <w:rFonts w:ascii="Times New Roman" w:hAnsi="Times New Roman" w:cs="Times New Roman"/>
              </w:rPr>
            </w:pPr>
            <w:r w:rsidRPr="00922796">
              <w:rPr>
                <w:rFonts w:ascii="Times New Roman" w:hAnsi="Times New Roman" w:cs="Times New Roman"/>
              </w:rPr>
              <w:t>Explain how this math concept or skill relates to “real world” skills or career and/or make connections to other concepts you have explored.</w:t>
            </w:r>
          </w:p>
          <w:p w14:paraId="60005E76" w14:textId="77777777" w:rsidR="00922796" w:rsidRDefault="00922796" w:rsidP="00922796">
            <w:pPr>
              <w:rPr>
                <w:rFonts w:ascii="Times New Roman" w:hAnsi="Times New Roman" w:cs="Times New Roman"/>
              </w:rPr>
            </w:pPr>
          </w:p>
          <w:p w14:paraId="0934B9E0" w14:textId="77777777" w:rsidR="00922796" w:rsidRPr="00922796" w:rsidRDefault="00922796" w:rsidP="00922796">
            <w:pPr>
              <w:rPr>
                <w:rFonts w:ascii="Times New Roman" w:hAnsi="Times New Roman" w:cs="Times New Roman"/>
              </w:rPr>
            </w:pPr>
          </w:p>
        </w:tc>
        <w:tc>
          <w:tcPr>
            <w:tcW w:w="4800" w:type="dxa"/>
            <w:tcBorders>
              <w:top w:val="outset" w:sz="6" w:space="0" w:color="auto"/>
              <w:left w:val="outset" w:sz="6" w:space="0" w:color="auto"/>
              <w:bottom w:val="outset" w:sz="6" w:space="0" w:color="auto"/>
              <w:right w:val="outset" w:sz="6" w:space="0" w:color="auto"/>
            </w:tcBorders>
            <w:hideMark/>
          </w:tcPr>
          <w:p w14:paraId="46CB7428" w14:textId="77777777" w:rsidR="00922796" w:rsidRPr="00922796" w:rsidRDefault="00922796" w:rsidP="00922796">
            <w:pPr>
              <w:rPr>
                <w:rFonts w:ascii="Times New Roman" w:hAnsi="Times New Roman" w:cs="Times New Roman"/>
              </w:rPr>
            </w:pPr>
            <w:r w:rsidRPr="00922796">
              <w:rPr>
                <w:rFonts w:ascii="Times New Roman" w:hAnsi="Times New Roman" w:cs="Times New Roman"/>
              </w:rPr>
              <w:t> </w:t>
            </w:r>
          </w:p>
          <w:p w14:paraId="0633FBB3" w14:textId="77777777" w:rsidR="00922796" w:rsidRPr="00922796" w:rsidRDefault="00922796" w:rsidP="00922796">
            <w:pPr>
              <w:rPr>
                <w:rFonts w:ascii="Times New Roman" w:hAnsi="Times New Roman" w:cs="Times New Roman"/>
              </w:rPr>
            </w:pPr>
            <w:r w:rsidRPr="00922796">
              <w:rPr>
                <w:rFonts w:ascii="Times New Roman" w:hAnsi="Times New Roman" w:cs="Times New Roman"/>
              </w:rPr>
              <w:t> </w:t>
            </w:r>
          </w:p>
          <w:p w14:paraId="134BBB5A" w14:textId="77777777" w:rsidR="00922796" w:rsidRPr="00922796" w:rsidRDefault="00922796" w:rsidP="00922796">
            <w:pPr>
              <w:rPr>
                <w:rFonts w:ascii="Times New Roman" w:hAnsi="Times New Roman" w:cs="Times New Roman"/>
              </w:rPr>
            </w:pPr>
            <w:r w:rsidRPr="00922796">
              <w:rPr>
                <w:rFonts w:ascii="Times New Roman" w:hAnsi="Times New Roman" w:cs="Times New Roman"/>
              </w:rPr>
              <w:t> </w:t>
            </w:r>
          </w:p>
          <w:p w14:paraId="5B5F1D72" w14:textId="77777777" w:rsidR="00922796" w:rsidRPr="00922796" w:rsidRDefault="00922796" w:rsidP="00922796">
            <w:pPr>
              <w:rPr>
                <w:rFonts w:ascii="Times New Roman" w:hAnsi="Times New Roman" w:cs="Times New Roman"/>
              </w:rPr>
            </w:pPr>
            <w:r w:rsidRPr="00922796">
              <w:rPr>
                <w:rFonts w:ascii="Times New Roman" w:hAnsi="Times New Roman" w:cs="Times New Roman"/>
              </w:rPr>
              <w:t> </w:t>
            </w:r>
          </w:p>
          <w:p w14:paraId="6AF98FA1" w14:textId="77777777" w:rsidR="00922796" w:rsidRPr="00922796" w:rsidRDefault="00922796" w:rsidP="00922796">
            <w:pPr>
              <w:rPr>
                <w:rFonts w:ascii="Times New Roman" w:hAnsi="Times New Roman" w:cs="Times New Roman"/>
              </w:rPr>
            </w:pPr>
            <w:r w:rsidRPr="00922796">
              <w:rPr>
                <w:rFonts w:ascii="Times New Roman" w:hAnsi="Times New Roman" w:cs="Times New Roman"/>
              </w:rPr>
              <w:t> </w:t>
            </w:r>
          </w:p>
        </w:tc>
      </w:tr>
    </w:tbl>
    <w:p w14:paraId="64CC02F2" w14:textId="77777777" w:rsidR="00922796" w:rsidRPr="00922796" w:rsidRDefault="00922796" w:rsidP="00922796">
      <w:pPr>
        <w:rPr>
          <w:rFonts w:ascii="Times New Roman" w:hAnsi="Times New Roman" w:cs="Times New Roman"/>
        </w:rPr>
      </w:pPr>
      <w:r w:rsidRPr="00922796">
        <w:rPr>
          <w:rFonts w:ascii="Times New Roman" w:hAnsi="Times New Roman" w:cs="Times New Roman"/>
        </w:rPr>
        <w:t> </w:t>
      </w:r>
    </w:p>
    <w:p w14:paraId="0199DBE1" w14:textId="77777777" w:rsidR="00922796" w:rsidRPr="00922796" w:rsidRDefault="00922796" w:rsidP="00922796">
      <w:pPr>
        <w:rPr>
          <w:rFonts w:ascii="Times New Roman" w:hAnsi="Times New Roman" w:cs="Times New Roman"/>
        </w:rPr>
      </w:pPr>
      <w:r w:rsidRPr="00922796">
        <w:rPr>
          <w:rFonts w:ascii="Times New Roman" w:hAnsi="Times New Roman" w:cs="Times New Roman"/>
        </w:rPr>
        <w:t> </w:t>
      </w:r>
    </w:p>
    <w:p w14:paraId="069508AE" w14:textId="77777777" w:rsidR="00922796" w:rsidRPr="00922796" w:rsidRDefault="00922796" w:rsidP="00922796">
      <w:pPr>
        <w:rPr>
          <w:rFonts w:ascii="Times New Roman" w:hAnsi="Times New Roman" w:cs="Times New Roman"/>
        </w:rPr>
      </w:pPr>
      <w:r w:rsidRPr="00922796">
        <w:rPr>
          <w:rFonts w:ascii="Times New Roman" w:hAnsi="Times New Roman" w:cs="Times New Roman"/>
        </w:rPr>
        <w:t> </w:t>
      </w:r>
    </w:p>
    <w:p w14:paraId="1E7AA8B2" w14:textId="77777777" w:rsidR="00922796" w:rsidRPr="00922796" w:rsidRDefault="00922796" w:rsidP="00922796">
      <w:pPr>
        <w:rPr>
          <w:rFonts w:ascii="Times New Roman" w:hAnsi="Times New Roman" w:cs="Times New Roman"/>
        </w:rPr>
      </w:pPr>
      <w:r w:rsidRPr="00922796">
        <w:rPr>
          <w:rFonts w:ascii="Times New Roman" w:hAnsi="Times New Roman" w:cs="Times New Roman"/>
        </w:rPr>
        <w:t> </w:t>
      </w:r>
    </w:p>
    <w:p w14:paraId="62A67D73" w14:textId="77777777" w:rsidR="00922796" w:rsidRPr="00922796" w:rsidRDefault="00922796" w:rsidP="00922796">
      <w:pPr>
        <w:rPr>
          <w:rFonts w:ascii="Times New Roman" w:hAnsi="Times New Roman" w:cs="Times New Roman"/>
        </w:rPr>
      </w:pPr>
      <w:r w:rsidRPr="00922796">
        <w:rPr>
          <w:rFonts w:ascii="Times New Roman" w:hAnsi="Times New Roman" w:cs="Times New Roman"/>
        </w:rPr>
        <w:t> </w:t>
      </w:r>
    </w:p>
    <w:p w14:paraId="28279BF4" w14:textId="77777777" w:rsidR="00922796" w:rsidRPr="00922796" w:rsidRDefault="00922796" w:rsidP="00922796">
      <w:pPr>
        <w:rPr>
          <w:rFonts w:ascii="Times New Roman" w:hAnsi="Times New Roman" w:cs="Times New Roman"/>
        </w:rPr>
      </w:pPr>
      <w:r w:rsidRPr="00922796">
        <w:rPr>
          <w:rFonts w:ascii="Times New Roman" w:hAnsi="Times New Roman" w:cs="Times New Roman"/>
        </w:rPr>
        <w:t> </w:t>
      </w:r>
    </w:p>
    <w:p w14:paraId="1296A27B" w14:textId="77777777" w:rsidR="00922796" w:rsidRPr="00922796" w:rsidRDefault="00922796" w:rsidP="00922796">
      <w:pPr>
        <w:rPr>
          <w:rFonts w:ascii="Times New Roman" w:hAnsi="Times New Roman" w:cs="Times New Roman"/>
        </w:rPr>
      </w:pPr>
      <w:r w:rsidRPr="00922796">
        <w:rPr>
          <w:rFonts w:ascii="Times New Roman" w:hAnsi="Times New Roman" w:cs="Times New Roman"/>
        </w:rPr>
        <w:t> </w:t>
      </w:r>
    </w:p>
    <w:p w14:paraId="37E3FD0F" w14:textId="77777777" w:rsidR="00922796" w:rsidRPr="00922796" w:rsidRDefault="00922796" w:rsidP="00922796">
      <w:pPr>
        <w:rPr>
          <w:rFonts w:ascii="Times New Roman" w:hAnsi="Times New Roman" w:cs="Times New Roman"/>
        </w:rPr>
      </w:pPr>
      <w:r w:rsidRPr="00922796">
        <w:rPr>
          <w:rFonts w:ascii="Times New Roman" w:hAnsi="Times New Roman" w:cs="Times New Roman"/>
        </w:rPr>
        <w:t> </w:t>
      </w:r>
    </w:p>
    <w:p w14:paraId="40700104" w14:textId="77777777" w:rsidR="00922796" w:rsidRPr="00922796" w:rsidRDefault="00922796" w:rsidP="00922796">
      <w:pPr>
        <w:rPr>
          <w:rFonts w:ascii="Times New Roman" w:hAnsi="Times New Roman" w:cs="Times New Roman"/>
        </w:rPr>
      </w:pPr>
      <w:r w:rsidRPr="00922796">
        <w:rPr>
          <w:rFonts w:ascii="Times New Roman" w:hAnsi="Times New Roman" w:cs="Times New Roman"/>
        </w:rPr>
        <w:t> </w:t>
      </w:r>
    </w:p>
    <w:p w14:paraId="23E3C4C1" w14:textId="77777777" w:rsidR="00922796" w:rsidRPr="00922796" w:rsidRDefault="00922796" w:rsidP="00922796">
      <w:pPr>
        <w:rPr>
          <w:rFonts w:ascii="Times New Roman" w:hAnsi="Times New Roman" w:cs="Times New Roman"/>
        </w:rPr>
      </w:pPr>
      <w:r w:rsidRPr="00922796">
        <w:rPr>
          <w:rFonts w:ascii="Times New Roman" w:hAnsi="Times New Roman" w:cs="Times New Roman"/>
        </w:rPr>
        <w:t> </w:t>
      </w:r>
    </w:p>
    <w:p w14:paraId="73FFF2D5" w14:textId="77777777" w:rsidR="00922796" w:rsidRPr="00922796" w:rsidRDefault="00922796" w:rsidP="00922796">
      <w:pPr>
        <w:rPr>
          <w:rFonts w:ascii="Times New Roman" w:hAnsi="Times New Roman" w:cs="Times New Roman"/>
        </w:rPr>
      </w:pPr>
      <w:r w:rsidRPr="00922796">
        <w:rPr>
          <w:rFonts w:ascii="Times New Roman" w:hAnsi="Times New Roman" w:cs="Times New Roman"/>
        </w:rPr>
        <w:t> </w:t>
      </w:r>
    </w:p>
    <w:p w14:paraId="3D13C399" w14:textId="77777777" w:rsidR="00922796" w:rsidRPr="00922796" w:rsidRDefault="00922796" w:rsidP="00922796">
      <w:pPr>
        <w:rPr>
          <w:rFonts w:ascii="Times New Roman" w:hAnsi="Times New Roman" w:cs="Times New Roman"/>
        </w:rPr>
      </w:pPr>
      <w:r w:rsidRPr="00922796">
        <w:rPr>
          <w:rFonts w:ascii="Times New Roman" w:hAnsi="Times New Roman" w:cs="Times New Roman"/>
        </w:rPr>
        <w:t> </w:t>
      </w:r>
    </w:p>
    <w:p w14:paraId="3A43A5EA" w14:textId="77777777" w:rsidR="00922796" w:rsidRPr="00922796" w:rsidRDefault="00922796" w:rsidP="00922796">
      <w:pPr>
        <w:rPr>
          <w:rFonts w:ascii="Times New Roman" w:hAnsi="Times New Roman" w:cs="Times New Roman"/>
        </w:rPr>
      </w:pPr>
      <w:r w:rsidRPr="00922796">
        <w:rPr>
          <w:rFonts w:ascii="Times New Roman" w:hAnsi="Times New Roman" w:cs="Times New Roman"/>
        </w:rPr>
        <w:t> </w:t>
      </w:r>
      <w:r w:rsidRPr="00922796">
        <w:rPr>
          <w:rFonts w:ascii="Times New Roman" w:hAnsi="Times New Roman" w:cs="Times New Roman"/>
          <w:b/>
          <w:bCs/>
        </w:rPr>
        <w:t>The Daily Dozen</w:t>
      </w:r>
    </w:p>
    <w:p w14:paraId="5040D9F9" w14:textId="77777777" w:rsidR="00922796" w:rsidRPr="00922796" w:rsidRDefault="00922796" w:rsidP="00922796">
      <w:pPr>
        <w:rPr>
          <w:rFonts w:ascii="Times New Roman" w:hAnsi="Times New Roman" w:cs="Times New Roman"/>
        </w:rPr>
      </w:pPr>
      <w:r w:rsidRPr="00922796">
        <w:rPr>
          <w:rFonts w:ascii="Times New Roman" w:hAnsi="Times New Roman" w:cs="Times New Roman"/>
        </w:rPr>
        <w:t> </w:t>
      </w:r>
    </w:p>
    <w:p w14:paraId="62F708BC" w14:textId="77777777" w:rsidR="00922796" w:rsidRPr="00922796" w:rsidRDefault="00922796" w:rsidP="00922796">
      <w:pPr>
        <w:pStyle w:val="ListParagraph"/>
        <w:numPr>
          <w:ilvl w:val="0"/>
          <w:numId w:val="59"/>
        </w:numPr>
        <w:rPr>
          <w:rFonts w:ascii="Times New Roman" w:hAnsi="Times New Roman" w:cs="Times New Roman"/>
        </w:rPr>
      </w:pPr>
      <w:r w:rsidRPr="00922796">
        <w:rPr>
          <w:rFonts w:ascii="Times New Roman" w:hAnsi="Times New Roman" w:cs="Times New Roman"/>
        </w:rPr>
        <w:t>The thing that made the most sense to me today was…</w:t>
      </w:r>
    </w:p>
    <w:p w14:paraId="3A1707FD" w14:textId="77777777" w:rsidR="00922796" w:rsidRPr="00922796" w:rsidRDefault="00922796" w:rsidP="00922796">
      <w:pPr>
        <w:pStyle w:val="ListParagraph"/>
        <w:numPr>
          <w:ilvl w:val="0"/>
          <w:numId w:val="59"/>
        </w:numPr>
        <w:rPr>
          <w:rFonts w:ascii="Times New Roman" w:hAnsi="Times New Roman" w:cs="Times New Roman"/>
        </w:rPr>
      </w:pPr>
      <w:r w:rsidRPr="00922796">
        <w:rPr>
          <w:rFonts w:ascii="Times New Roman" w:hAnsi="Times New Roman" w:cs="Times New Roman"/>
        </w:rPr>
        <w:t>One thing that I just don’t understand is…</w:t>
      </w:r>
    </w:p>
    <w:p w14:paraId="209A39C6" w14:textId="77777777" w:rsidR="00922796" w:rsidRPr="00922796" w:rsidRDefault="00922796" w:rsidP="00922796">
      <w:pPr>
        <w:pStyle w:val="ListParagraph"/>
        <w:numPr>
          <w:ilvl w:val="0"/>
          <w:numId w:val="59"/>
        </w:numPr>
        <w:rPr>
          <w:rFonts w:ascii="Times New Roman" w:hAnsi="Times New Roman" w:cs="Times New Roman"/>
        </w:rPr>
      </w:pPr>
      <w:r w:rsidRPr="00922796">
        <w:rPr>
          <w:rFonts w:ascii="Times New Roman" w:hAnsi="Times New Roman" w:cs="Times New Roman"/>
        </w:rPr>
        <w:t>When someone asks me what I did in math today, I can say…</w:t>
      </w:r>
    </w:p>
    <w:p w14:paraId="57A711A2" w14:textId="77777777" w:rsidR="00922796" w:rsidRPr="00922796" w:rsidRDefault="00922796" w:rsidP="00922796">
      <w:pPr>
        <w:pStyle w:val="ListParagraph"/>
        <w:numPr>
          <w:ilvl w:val="0"/>
          <w:numId w:val="59"/>
        </w:numPr>
        <w:rPr>
          <w:rFonts w:ascii="Times New Roman" w:hAnsi="Times New Roman" w:cs="Times New Roman"/>
        </w:rPr>
      </w:pPr>
      <w:r w:rsidRPr="00922796">
        <w:rPr>
          <w:rFonts w:ascii="Times New Roman" w:hAnsi="Times New Roman" w:cs="Times New Roman"/>
        </w:rPr>
        <w:t>One thing I would like more information about is…</w:t>
      </w:r>
    </w:p>
    <w:p w14:paraId="3F5C503D" w14:textId="77777777" w:rsidR="00922796" w:rsidRPr="00922796" w:rsidRDefault="00922796" w:rsidP="00922796">
      <w:pPr>
        <w:pStyle w:val="ListParagraph"/>
        <w:numPr>
          <w:ilvl w:val="0"/>
          <w:numId w:val="59"/>
        </w:numPr>
        <w:rPr>
          <w:rFonts w:ascii="Times New Roman" w:hAnsi="Times New Roman" w:cs="Times New Roman"/>
        </w:rPr>
      </w:pPr>
      <w:r w:rsidRPr="00922796">
        <w:rPr>
          <w:rFonts w:ascii="Times New Roman" w:hAnsi="Times New Roman" w:cs="Times New Roman"/>
        </w:rPr>
        <w:t>I need more examples of…</w:t>
      </w:r>
    </w:p>
    <w:p w14:paraId="537F0C93" w14:textId="77777777" w:rsidR="00922796" w:rsidRPr="00922796" w:rsidRDefault="00922796" w:rsidP="00922796">
      <w:pPr>
        <w:pStyle w:val="ListParagraph"/>
        <w:numPr>
          <w:ilvl w:val="0"/>
          <w:numId w:val="59"/>
        </w:numPr>
        <w:rPr>
          <w:rFonts w:ascii="Times New Roman" w:hAnsi="Times New Roman" w:cs="Times New Roman"/>
        </w:rPr>
      </w:pPr>
      <w:r w:rsidRPr="00922796">
        <w:rPr>
          <w:rFonts w:ascii="Times New Roman" w:hAnsi="Times New Roman" w:cs="Times New Roman"/>
        </w:rPr>
        <w:t>I enjoyed…</w:t>
      </w:r>
    </w:p>
    <w:p w14:paraId="4C124A21" w14:textId="77777777" w:rsidR="00922796" w:rsidRPr="00922796" w:rsidRDefault="00922796" w:rsidP="00922796">
      <w:pPr>
        <w:pStyle w:val="ListParagraph"/>
        <w:numPr>
          <w:ilvl w:val="0"/>
          <w:numId w:val="59"/>
        </w:numPr>
        <w:rPr>
          <w:rFonts w:ascii="Times New Roman" w:hAnsi="Times New Roman" w:cs="Times New Roman"/>
        </w:rPr>
      </w:pPr>
      <w:r w:rsidRPr="00922796">
        <w:rPr>
          <w:rFonts w:ascii="Times New Roman" w:hAnsi="Times New Roman" w:cs="Times New Roman"/>
        </w:rPr>
        <w:t>The most important concept that we discussed today was…</w:t>
      </w:r>
    </w:p>
    <w:p w14:paraId="74B2AEF3" w14:textId="77777777" w:rsidR="00922796" w:rsidRPr="00922796" w:rsidRDefault="00922796" w:rsidP="00922796">
      <w:pPr>
        <w:pStyle w:val="ListParagraph"/>
        <w:numPr>
          <w:ilvl w:val="0"/>
          <w:numId w:val="59"/>
        </w:numPr>
        <w:rPr>
          <w:rFonts w:ascii="Times New Roman" w:hAnsi="Times New Roman" w:cs="Times New Roman"/>
        </w:rPr>
      </w:pPr>
      <w:r w:rsidRPr="00922796">
        <w:rPr>
          <w:rFonts w:ascii="Times New Roman" w:hAnsi="Times New Roman" w:cs="Times New Roman"/>
        </w:rPr>
        <w:t>Today’s class would have been even better if we had…</w:t>
      </w:r>
    </w:p>
    <w:p w14:paraId="05EE8DC0" w14:textId="77777777" w:rsidR="00922796" w:rsidRPr="00922796" w:rsidRDefault="00922796" w:rsidP="00922796">
      <w:pPr>
        <w:pStyle w:val="ListParagraph"/>
        <w:numPr>
          <w:ilvl w:val="0"/>
          <w:numId w:val="59"/>
        </w:numPr>
        <w:rPr>
          <w:rFonts w:ascii="Times New Roman" w:hAnsi="Times New Roman" w:cs="Times New Roman"/>
        </w:rPr>
      </w:pPr>
      <w:r w:rsidRPr="00922796">
        <w:rPr>
          <w:rFonts w:ascii="Times New Roman" w:hAnsi="Times New Roman" w:cs="Times New Roman"/>
        </w:rPr>
        <w:t>I was confused by…</w:t>
      </w:r>
    </w:p>
    <w:p w14:paraId="2BC0C0C3" w14:textId="77777777" w:rsidR="00922796" w:rsidRPr="00922796" w:rsidRDefault="00922796" w:rsidP="00922796">
      <w:pPr>
        <w:pStyle w:val="ListParagraph"/>
        <w:numPr>
          <w:ilvl w:val="0"/>
          <w:numId w:val="59"/>
        </w:numPr>
        <w:rPr>
          <w:rFonts w:ascii="Times New Roman" w:hAnsi="Times New Roman" w:cs="Times New Roman"/>
        </w:rPr>
      </w:pPr>
      <w:r w:rsidRPr="00922796">
        <w:rPr>
          <w:rFonts w:ascii="Times New Roman" w:hAnsi="Times New Roman" w:cs="Times New Roman"/>
        </w:rPr>
        <w:t>The thing we did in class today that best fit my learning style was…</w:t>
      </w:r>
    </w:p>
    <w:p w14:paraId="1CAFD3A8" w14:textId="77777777" w:rsidR="00922796" w:rsidRPr="00922796" w:rsidRDefault="00922796" w:rsidP="00922796">
      <w:pPr>
        <w:pStyle w:val="ListParagraph"/>
        <w:numPr>
          <w:ilvl w:val="0"/>
          <w:numId w:val="59"/>
        </w:numPr>
        <w:rPr>
          <w:rFonts w:ascii="Times New Roman" w:hAnsi="Times New Roman" w:cs="Times New Roman"/>
        </w:rPr>
      </w:pPr>
      <w:r w:rsidRPr="00922796">
        <w:rPr>
          <w:rFonts w:ascii="Times New Roman" w:hAnsi="Times New Roman" w:cs="Times New Roman"/>
        </w:rPr>
        <w:t>The one thing the teacher did today that worked well for me was…</w:t>
      </w:r>
    </w:p>
    <w:p w14:paraId="20578D34" w14:textId="77777777" w:rsidR="00922796" w:rsidRPr="00922796" w:rsidRDefault="00922796" w:rsidP="00922796">
      <w:pPr>
        <w:pStyle w:val="ListParagraph"/>
        <w:numPr>
          <w:ilvl w:val="0"/>
          <w:numId w:val="59"/>
        </w:numPr>
        <w:rPr>
          <w:rFonts w:ascii="Times New Roman" w:hAnsi="Times New Roman" w:cs="Times New Roman"/>
        </w:rPr>
      </w:pPr>
      <w:r w:rsidRPr="00922796">
        <w:rPr>
          <w:rFonts w:ascii="Times New Roman" w:hAnsi="Times New Roman" w:cs="Times New Roman"/>
        </w:rPr>
        <w:t>The one thing the teacher did today that did not work well for me was…</w:t>
      </w:r>
    </w:p>
    <w:p w14:paraId="59D0CE12" w14:textId="77777777" w:rsidR="00922796" w:rsidRPr="00922796" w:rsidRDefault="00922796" w:rsidP="00922796">
      <w:pPr>
        <w:rPr>
          <w:rFonts w:ascii="Times New Roman" w:hAnsi="Times New Roman" w:cs="Times New Roman"/>
        </w:rPr>
      </w:pPr>
      <w:r w:rsidRPr="00922796">
        <w:rPr>
          <w:rFonts w:ascii="Times New Roman" w:hAnsi="Times New Roman" w:cs="Times New Roman"/>
        </w:rPr>
        <w:t>__________________________________________________________</w:t>
      </w:r>
    </w:p>
    <w:p w14:paraId="3A7E5BA3" w14:textId="77777777" w:rsidR="00922796" w:rsidRPr="00922796" w:rsidRDefault="00922796" w:rsidP="00922796">
      <w:pPr>
        <w:rPr>
          <w:rFonts w:ascii="Times New Roman" w:hAnsi="Times New Roman" w:cs="Times New Roman"/>
        </w:rPr>
      </w:pPr>
      <w:r w:rsidRPr="00922796">
        <w:rPr>
          <w:rFonts w:ascii="Times New Roman" w:hAnsi="Times New Roman" w:cs="Times New Roman"/>
        </w:rPr>
        <w:t> </w:t>
      </w:r>
    </w:p>
    <w:p w14:paraId="1C8E408D" w14:textId="77777777" w:rsidR="00922796" w:rsidRPr="00922796" w:rsidRDefault="00922796" w:rsidP="00922796">
      <w:pPr>
        <w:rPr>
          <w:rFonts w:ascii="Times New Roman" w:hAnsi="Times New Roman" w:cs="Times New Roman"/>
        </w:rPr>
      </w:pPr>
      <w:r w:rsidRPr="00922796">
        <w:rPr>
          <w:rFonts w:ascii="Times New Roman" w:hAnsi="Times New Roman" w:cs="Times New Roman"/>
        </w:rPr>
        <w:t>Resources used</w:t>
      </w:r>
    </w:p>
    <w:p w14:paraId="184F2DE1" w14:textId="77777777" w:rsidR="00922796" w:rsidRPr="00922796" w:rsidRDefault="00922796" w:rsidP="00922796">
      <w:pPr>
        <w:rPr>
          <w:rFonts w:ascii="Times New Roman" w:hAnsi="Times New Roman" w:cs="Times New Roman"/>
        </w:rPr>
      </w:pPr>
      <w:r w:rsidRPr="00922796">
        <w:rPr>
          <w:rFonts w:ascii="Times New Roman" w:hAnsi="Times New Roman" w:cs="Times New Roman"/>
        </w:rPr>
        <w:t>Kristine Lindeblad – Coach Extraordinaire</w:t>
      </w:r>
    </w:p>
    <w:p w14:paraId="309FBD3F" w14:textId="77777777" w:rsidR="00922796" w:rsidRPr="00922796" w:rsidRDefault="00922796" w:rsidP="00922796">
      <w:pPr>
        <w:rPr>
          <w:rFonts w:ascii="Times New Roman" w:hAnsi="Times New Roman" w:cs="Times New Roman"/>
        </w:rPr>
      </w:pPr>
      <w:r w:rsidRPr="00922796">
        <w:rPr>
          <w:rFonts w:ascii="Times New Roman" w:hAnsi="Times New Roman" w:cs="Times New Roman"/>
        </w:rPr>
        <w:t>Terrific teachers at Grandview Middle and High Schools; Grandview, WA</w:t>
      </w:r>
    </w:p>
    <w:p w14:paraId="7B2BEFAD" w14:textId="77777777" w:rsidR="00922796" w:rsidRPr="00922796" w:rsidRDefault="00922796" w:rsidP="00922796">
      <w:pPr>
        <w:rPr>
          <w:rFonts w:ascii="Times New Roman" w:hAnsi="Times New Roman" w:cs="Times New Roman"/>
        </w:rPr>
      </w:pPr>
      <w:r w:rsidRPr="00922796">
        <w:rPr>
          <w:rFonts w:ascii="Times New Roman" w:hAnsi="Times New Roman" w:cs="Times New Roman"/>
        </w:rPr>
        <w:t>OSPI Funded Math Coaches  2007-2010</w:t>
      </w:r>
    </w:p>
    <w:p w14:paraId="5F96BF39" w14:textId="77777777" w:rsidR="00922796" w:rsidRPr="00922796" w:rsidRDefault="00922796" w:rsidP="00922796">
      <w:pPr>
        <w:rPr>
          <w:rFonts w:ascii="Times New Roman" w:hAnsi="Times New Roman" w:cs="Times New Roman"/>
        </w:rPr>
      </w:pPr>
      <w:r w:rsidRPr="00922796">
        <w:rPr>
          <w:rFonts w:ascii="Times New Roman" w:hAnsi="Times New Roman" w:cs="Times New Roman"/>
        </w:rPr>
        <w:t>About – Secondary Education Blog</w:t>
      </w:r>
    </w:p>
    <w:p w14:paraId="3532E5D1" w14:textId="77777777" w:rsidR="00922796" w:rsidRPr="00922796" w:rsidRDefault="00922796" w:rsidP="00922796">
      <w:pPr>
        <w:rPr>
          <w:rFonts w:ascii="Times New Roman" w:hAnsi="Times New Roman" w:cs="Times New Roman"/>
        </w:rPr>
      </w:pPr>
      <w:r w:rsidRPr="00922796">
        <w:rPr>
          <w:rFonts w:ascii="Times New Roman" w:hAnsi="Times New Roman" w:cs="Times New Roman"/>
        </w:rPr>
        <w:t>Winning Through Student Participation in Lesson Closure.  Patricia Wolf and Viola Supon .  EDRS (ERIC)</w:t>
      </w:r>
    </w:p>
    <w:p w14:paraId="7CA76348" w14:textId="77777777" w:rsidR="00922796" w:rsidRPr="00922796" w:rsidRDefault="00922796" w:rsidP="00922796">
      <w:pPr>
        <w:rPr>
          <w:rFonts w:ascii="Times New Roman" w:hAnsi="Times New Roman" w:cs="Times New Roman"/>
        </w:rPr>
      </w:pPr>
      <w:r w:rsidRPr="00922796">
        <w:rPr>
          <w:rFonts w:ascii="Times New Roman" w:hAnsi="Times New Roman" w:cs="Times New Roman"/>
        </w:rPr>
        <w:t> </w:t>
      </w:r>
      <w:hyperlink r:id="rId8" w:history="1">
        <w:r w:rsidRPr="00922796">
          <w:rPr>
            <w:rFonts w:ascii="Times New Roman" w:hAnsi="Times New Roman" w:cs="Times New Roman"/>
            <w:color w:val="0000FF"/>
            <w:u w:val="single"/>
          </w:rPr>
          <w:t>www.eduref.org/Virtual/</w:t>
        </w:r>
      </w:hyperlink>
      <w:hyperlink r:id="rId9" w:history="1">
        <w:r w:rsidRPr="00922796">
          <w:rPr>
            <w:rFonts w:ascii="Times New Roman" w:hAnsi="Times New Roman" w:cs="Times New Roman"/>
            <w:b/>
            <w:bCs/>
            <w:color w:val="0000FF"/>
            <w:u w:val="single"/>
          </w:rPr>
          <w:t>Lesson</w:t>
        </w:r>
      </w:hyperlink>
      <w:hyperlink r:id="rId10" w:history="1">
        <w:r w:rsidRPr="00922796">
          <w:rPr>
            <w:rFonts w:ascii="Times New Roman" w:hAnsi="Times New Roman" w:cs="Times New Roman"/>
            <w:b/>
            <w:bCs/>
            <w:color w:val="0000FF"/>
            <w:u w:val="single"/>
          </w:rPr>
          <w:t>s/Guide.shtml</w:t>
        </w:r>
      </w:hyperlink>
    </w:p>
    <w:p w14:paraId="3C98B1A0" w14:textId="77777777" w:rsidR="00922796" w:rsidRPr="00922796" w:rsidRDefault="00922796" w:rsidP="00922796">
      <w:pPr>
        <w:rPr>
          <w:rFonts w:ascii="Times New Roman" w:hAnsi="Times New Roman" w:cs="Times New Roman"/>
        </w:rPr>
      </w:pPr>
      <w:r w:rsidRPr="00922796">
        <w:rPr>
          <w:rFonts w:ascii="Times New Roman" w:hAnsi="Times New Roman" w:cs="Times New Roman"/>
        </w:rPr>
        <w:t>Educators Reference Desk, How to write a lesson Plan</w:t>
      </w:r>
    </w:p>
    <w:p w14:paraId="48E31354" w14:textId="77777777" w:rsidR="00922796" w:rsidRPr="00922796" w:rsidRDefault="00302EA6" w:rsidP="00922796">
      <w:pPr>
        <w:rPr>
          <w:rFonts w:ascii="Times New Roman" w:hAnsi="Times New Roman" w:cs="Times New Roman"/>
        </w:rPr>
      </w:pPr>
      <w:hyperlink r:id="rId11" w:history="1">
        <w:r w:rsidR="00922796" w:rsidRPr="00922796">
          <w:rPr>
            <w:rFonts w:ascii="Times New Roman" w:hAnsi="Times New Roman" w:cs="Times New Roman"/>
            <w:color w:val="0000FF"/>
            <w:u w:val="single"/>
          </w:rPr>
          <w:t>Recency</w:t>
        </w:r>
      </w:hyperlink>
      <w:hyperlink r:id="rId12" w:history="1">
        <w:r w:rsidR="00922796" w:rsidRPr="00922796">
          <w:rPr>
            <w:rFonts w:ascii="Times New Roman" w:hAnsi="Times New Roman" w:cs="Times New Roman"/>
            <w:color w:val="0000FF"/>
            <w:u w:val="single"/>
          </w:rPr>
          <w:t xml:space="preserve"> and Primacy Effects | </w:t>
        </w:r>
      </w:hyperlink>
      <w:hyperlink r:id="rId13" w:history="1">
        <w:r w:rsidR="00922796" w:rsidRPr="00922796">
          <w:rPr>
            <w:rFonts w:ascii="Times New Roman" w:hAnsi="Times New Roman" w:cs="Times New Roman"/>
            <w:color w:val="0000FF"/>
            <w:u w:val="single"/>
          </w:rPr>
          <w:t>BrainU</w:t>
        </w:r>
      </w:hyperlink>
    </w:p>
    <w:p w14:paraId="4A694CF0" w14:textId="77777777" w:rsidR="00686D4C" w:rsidRDefault="00686D4C" w:rsidP="00922796">
      <w:pPr>
        <w:rPr>
          <w:rFonts w:ascii="Times New Roman" w:hAnsi="Times New Roman" w:cs="Times New Roman"/>
        </w:rPr>
      </w:pPr>
    </w:p>
    <w:p w14:paraId="44B981B5" w14:textId="77777777" w:rsidR="00F325D1" w:rsidRDefault="00F325D1" w:rsidP="00922796">
      <w:pPr>
        <w:rPr>
          <w:rFonts w:ascii="Times New Roman" w:hAnsi="Times New Roman" w:cs="Times New Roman"/>
        </w:rPr>
      </w:pPr>
    </w:p>
    <w:p w14:paraId="1BB1D386" w14:textId="77777777" w:rsidR="00F325D1" w:rsidRPr="00922796" w:rsidRDefault="00302EA6" w:rsidP="00F325D1">
      <w:pPr>
        <w:jc w:val="right"/>
        <w:rPr>
          <w:rFonts w:ascii="Times New Roman" w:hAnsi="Times New Roman" w:cs="Times New Roman"/>
        </w:rPr>
      </w:pPr>
      <w:hyperlink r:id="rId14" w:history="1">
        <w:r w:rsidR="00F325D1" w:rsidRPr="00AA2F03">
          <w:rPr>
            <w:rStyle w:val="Hyperlink"/>
            <w:rFonts w:ascii="Times New Roman" w:hAnsi="Times New Roman" w:cs="Times New Roman"/>
          </w:rPr>
          <w:t>http://washingtonmathcoaches.pbworks.com/w/page/30859690/Lesson%20Closure%20-%2054%20Ways%20to%20Leave%20a%20Lesson</w:t>
        </w:r>
      </w:hyperlink>
      <w:r w:rsidR="00F325D1">
        <w:rPr>
          <w:rFonts w:ascii="Times New Roman" w:hAnsi="Times New Roman" w:cs="Times New Roman"/>
        </w:rPr>
        <w:t xml:space="preserve"> </w:t>
      </w:r>
    </w:p>
    <w:sectPr w:rsidR="00F325D1" w:rsidRPr="00922796" w:rsidSect="00F325D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3FB3"/>
    <w:multiLevelType w:val="hybridMultilevel"/>
    <w:tmpl w:val="E3C226A6"/>
    <w:lvl w:ilvl="0" w:tplc="CB309566">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764B91"/>
    <w:multiLevelType w:val="multilevel"/>
    <w:tmpl w:val="5CEC4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CA4C74"/>
    <w:multiLevelType w:val="multilevel"/>
    <w:tmpl w:val="742E9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877F40"/>
    <w:multiLevelType w:val="multilevel"/>
    <w:tmpl w:val="15B8B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4431E8"/>
    <w:multiLevelType w:val="multilevel"/>
    <w:tmpl w:val="90801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8640523"/>
    <w:multiLevelType w:val="multilevel"/>
    <w:tmpl w:val="672C6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B93963"/>
    <w:multiLevelType w:val="multilevel"/>
    <w:tmpl w:val="8E78F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9D7410"/>
    <w:multiLevelType w:val="multilevel"/>
    <w:tmpl w:val="D6866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395A91"/>
    <w:multiLevelType w:val="multilevel"/>
    <w:tmpl w:val="4F421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240448C"/>
    <w:multiLevelType w:val="multilevel"/>
    <w:tmpl w:val="D548B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419257A"/>
    <w:multiLevelType w:val="multilevel"/>
    <w:tmpl w:val="D8860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56C066A"/>
    <w:multiLevelType w:val="multilevel"/>
    <w:tmpl w:val="5F4A1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68067AE"/>
    <w:multiLevelType w:val="multilevel"/>
    <w:tmpl w:val="82522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761D8B"/>
    <w:multiLevelType w:val="multilevel"/>
    <w:tmpl w:val="3AB46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A9E5BF9"/>
    <w:multiLevelType w:val="multilevel"/>
    <w:tmpl w:val="3F204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3A47BE1"/>
    <w:multiLevelType w:val="multilevel"/>
    <w:tmpl w:val="5D8EA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857C03"/>
    <w:multiLevelType w:val="multilevel"/>
    <w:tmpl w:val="BEFC5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6D3336A"/>
    <w:multiLevelType w:val="multilevel"/>
    <w:tmpl w:val="70CA6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83777A8"/>
    <w:multiLevelType w:val="multilevel"/>
    <w:tmpl w:val="89B8D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8AE4483"/>
    <w:multiLevelType w:val="multilevel"/>
    <w:tmpl w:val="0E5C5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B31355A"/>
    <w:multiLevelType w:val="multilevel"/>
    <w:tmpl w:val="0B9A6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08479BC"/>
    <w:multiLevelType w:val="multilevel"/>
    <w:tmpl w:val="EF60D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0CF258D"/>
    <w:multiLevelType w:val="multilevel"/>
    <w:tmpl w:val="A0008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6D82D64"/>
    <w:multiLevelType w:val="multilevel"/>
    <w:tmpl w:val="33442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B9B77FD"/>
    <w:multiLevelType w:val="multilevel"/>
    <w:tmpl w:val="02862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E743859"/>
    <w:multiLevelType w:val="multilevel"/>
    <w:tmpl w:val="BD841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03C0421"/>
    <w:multiLevelType w:val="multilevel"/>
    <w:tmpl w:val="399A5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36C437B"/>
    <w:multiLevelType w:val="multilevel"/>
    <w:tmpl w:val="061A4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5A91CC9"/>
    <w:multiLevelType w:val="multilevel"/>
    <w:tmpl w:val="1C2AB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7B64D2B"/>
    <w:multiLevelType w:val="multilevel"/>
    <w:tmpl w:val="4BFEA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9AE6D78"/>
    <w:multiLevelType w:val="multilevel"/>
    <w:tmpl w:val="E348C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097047F"/>
    <w:multiLevelType w:val="multilevel"/>
    <w:tmpl w:val="4948C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2886AC2"/>
    <w:multiLevelType w:val="multilevel"/>
    <w:tmpl w:val="AC9A3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6C32F09"/>
    <w:multiLevelType w:val="multilevel"/>
    <w:tmpl w:val="36E42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B272C83"/>
    <w:multiLevelType w:val="multilevel"/>
    <w:tmpl w:val="A9FE0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B620566"/>
    <w:multiLevelType w:val="multilevel"/>
    <w:tmpl w:val="92125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C6970CB"/>
    <w:multiLevelType w:val="multilevel"/>
    <w:tmpl w:val="D770A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FB15834"/>
    <w:multiLevelType w:val="multilevel"/>
    <w:tmpl w:val="205E0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01B3B06"/>
    <w:multiLevelType w:val="multilevel"/>
    <w:tmpl w:val="32C64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1217B09"/>
    <w:multiLevelType w:val="multilevel"/>
    <w:tmpl w:val="A1C0D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14D2498"/>
    <w:multiLevelType w:val="multilevel"/>
    <w:tmpl w:val="05B20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68D0636"/>
    <w:multiLevelType w:val="multilevel"/>
    <w:tmpl w:val="DD76A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8D21563"/>
    <w:multiLevelType w:val="hybridMultilevel"/>
    <w:tmpl w:val="3AE01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9A51B7E"/>
    <w:multiLevelType w:val="multilevel"/>
    <w:tmpl w:val="A9EC4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B9864D0"/>
    <w:multiLevelType w:val="multilevel"/>
    <w:tmpl w:val="B8A8B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C4B56F3"/>
    <w:multiLevelType w:val="multilevel"/>
    <w:tmpl w:val="C786F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CC05BD7"/>
    <w:multiLevelType w:val="multilevel"/>
    <w:tmpl w:val="FCBEA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DE23C67"/>
    <w:multiLevelType w:val="hybridMultilevel"/>
    <w:tmpl w:val="401A90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F2B0590"/>
    <w:multiLevelType w:val="multilevel"/>
    <w:tmpl w:val="092C4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FCA63F0"/>
    <w:multiLevelType w:val="multilevel"/>
    <w:tmpl w:val="509CF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23101D0"/>
    <w:multiLevelType w:val="multilevel"/>
    <w:tmpl w:val="5CA0E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5436042"/>
    <w:multiLevelType w:val="multilevel"/>
    <w:tmpl w:val="FE5CD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7942C29"/>
    <w:multiLevelType w:val="multilevel"/>
    <w:tmpl w:val="AC7C8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94A6D01"/>
    <w:multiLevelType w:val="multilevel"/>
    <w:tmpl w:val="29E80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99B070F"/>
    <w:multiLevelType w:val="multilevel"/>
    <w:tmpl w:val="D5188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C342A68"/>
    <w:multiLevelType w:val="multilevel"/>
    <w:tmpl w:val="2DCEA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C940B76"/>
    <w:multiLevelType w:val="multilevel"/>
    <w:tmpl w:val="9A426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CEA00EB"/>
    <w:multiLevelType w:val="multilevel"/>
    <w:tmpl w:val="ABDEC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CEF3A23"/>
    <w:multiLevelType w:val="multilevel"/>
    <w:tmpl w:val="1954F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6"/>
  </w:num>
  <w:num w:numId="2">
    <w:abstractNumId w:val="44"/>
  </w:num>
  <w:num w:numId="3">
    <w:abstractNumId w:val="31"/>
  </w:num>
  <w:num w:numId="4">
    <w:abstractNumId w:val="13"/>
  </w:num>
  <w:num w:numId="5">
    <w:abstractNumId w:val="18"/>
  </w:num>
  <w:num w:numId="6">
    <w:abstractNumId w:val="57"/>
  </w:num>
  <w:num w:numId="7">
    <w:abstractNumId w:val="45"/>
  </w:num>
  <w:num w:numId="8">
    <w:abstractNumId w:val="52"/>
  </w:num>
  <w:num w:numId="9">
    <w:abstractNumId w:val="27"/>
  </w:num>
  <w:num w:numId="10">
    <w:abstractNumId w:val="2"/>
  </w:num>
  <w:num w:numId="11">
    <w:abstractNumId w:val="51"/>
  </w:num>
  <w:num w:numId="12">
    <w:abstractNumId w:val="5"/>
  </w:num>
  <w:num w:numId="13">
    <w:abstractNumId w:val="54"/>
  </w:num>
  <w:num w:numId="14">
    <w:abstractNumId w:val="12"/>
  </w:num>
  <w:num w:numId="15">
    <w:abstractNumId w:val="48"/>
  </w:num>
  <w:num w:numId="16">
    <w:abstractNumId w:val="39"/>
  </w:num>
  <w:num w:numId="17">
    <w:abstractNumId w:val="43"/>
  </w:num>
  <w:num w:numId="18">
    <w:abstractNumId w:val="29"/>
  </w:num>
  <w:num w:numId="19">
    <w:abstractNumId w:val="38"/>
  </w:num>
  <w:num w:numId="20">
    <w:abstractNumId w:val="22"/>
  </w:num>
  <w:num w:numId="21">
    <w:abstractNumId w:val="35"/>
  </w:num>
  <w:num w:numId="22">
    <w:abstractNumId w:val="53"/>
  </w:num>
  <w:num w:numId="23">
    <w:abstractNumId w:val="28"/>
  </w:num>
  <w:num w:numId="24">
    <w:abstractNumId w:val="14"/>
  </w:num>
  <w:num w:numId="25">
    <w:abstractNumId w:val="10"/>
  </w:num>
  <w:num w:numId="26">
    <w:abstractNumId w:val="50"/>
  </w:num>
  <w:num w:numId="27">
    <w:abstractNumId w:val="9"/>
  </w:num>
  <w:num w:numId="28">
    <w:abstractNumId w:val="15"/>
  </w:num>
  <w:num w:numId="29">
    <w:abstractNumId w:val="16"/>
  </w:num>
  <w:num w:numId="30">
    <w:abstractNumId w:val="20"/>
  </w:num>
  <w:num w:numId="31">
    <w:abstractNumId w:val="41"/>
  </w:num>
  <w:num w:numId="32">
    <w:abstractNumId w:val="6"/>
  </w:num>
  <w:num w:numId="33">
    <w:abstractNumId w:val="17"/>
  </w:num>
  <w:num w:numId="34">
    <w:abstractNumId w:val="55"/>
  </w:num>
  <w:num w:numId="35">
    <w:abstractNumId w:val="23"/>
  </w:num>
  <w:num w:numId="36">
    <w:abstractNumId w:val="33"/>
  </w:num>
  <w:num w:numId="37">
    <w:abstractNumId w:val="37"/>
  </w:num>
  <w:num w:numId="38">
    <w:abstractNumId w:val="30"/>
  </w:num>
  <w:num w:numId="39">
    <w:abstractNumId w:val="46"/>
  </w:num>
  <w:num w:numId="40">
    <w:abstractNumId w:val="4"/>
  </w:num>
  <w:num w:numId="41">
    <w:abstractNumId w:val="49"/>
  </w:num>
  <w:num w:numId="42">
    <w:abstractNumId w:val="1"/>
  </w:num>
  <w:num w:numId="43">
    <w:abstractNumId w:val="34"/>
  </w:num>
  <w:num w:numId="44">
    <w:abstractNumId w:val="56"/>
  </w:num>
  <w:num w:numId="45">
    <w:abstractNumId w:val="8"/>
  </w:num>
  <w:num w:numId="46">
    <w:abstractNumId w:val="19"/>
  </w:num>
  <w:num w:numId="47">
    <w:abstractNumId w:val="25"/>
  </w:num>
  <w:num w:numId="48">
    <w:abstractNumId w:val="11"/>
  </w:num>
  <w:num w:numId="49">
    <w:abstractNumId w:val="58"/>
  </w:num>
  <w:num w:numId="50">
    <w:abstractNumId w:val="32"/>
  </w:num>
  <w:num w:numId="51">
    <w:abstractNumId w:val="26"/>
  </w:num>
  <w:num w:numId="52">
    <w:abstractNumId w:val="3"/>
  </w:num>
  <w:num w:numId="53">
    <w:abstractNumId w:val="7"/>
  </w:num>
  <w:num w:numId="54">
    <w:abstractNumId w:val="21"/>
  </w:num>
  <w:num w:numId="55">
    <w:abstractNumId w:val="40"/>
  </w:num>
  <w:num w:numId="56">
    <w:abstractNumId w:val="24"/>
  </w:num>
  <w:num w:numId="57">
    <w:abstractNumId w:val="42"/>
  </w:num>
  <w:num w:numId="58">
    <w:abstractNumId w:val="47"/>
  </w:num>
  <w:num w:numId="59">
    <w:abstractNumId w:val="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796"/>
    <w:rsid w:val="00302EA6"/>
    <w:rsid w:val="00686D4C"/>
    <w:rsid w:val="00922796"/>
    <w:rsid w:val="00F325D1"/>
    <w:rsid w:val="00FC4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054CB3"/>
  <w14:defaultImageDpi w14:val="300"/>
  <w15:docId w15:val="{8F3FABAB-DD6C-4229-AEA8-085FDBEEF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2279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2796"/>
    <w:rPr>
      <w:rFonts w:ascii="Times" w:hAnsi="Times"/>
      <w:b/>
      <w:bCs/>
      <w:kern w:val="36"/>
      <w:sz w:val="48"/>
      <w:szCs w:val="48"/>
    </w:rPr>
  </w:style>
  <w:style w:type="character" w:styleId="Hyperlink">
    <w:name w:val="Hyperlink"/>
    <w:basedOn w:val="DefaultParagraphFont"/>
    <w:uiPriority w:val="99"/>
    <w:unhideWhenUsed/>
    <w:rsid w:val="00922796"/>
    <w:rPr>
      <w:color w:val="0000FF"/>
      <w:u w:val="single"/>
    </w:rPr>
  </w:style>
  <w:style w:type="paragraph" w:styleId="NormalWeb">
    <w:name w:val="Normal (Web)"/>
    <w:basedOn w:val="Normal"/>
    <w:uiPriority w:val="99"/>
    <w:unhideWhenUsed/>
    <w:rsid w:val="00922796"/>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922796"/>
    <w:rPr>
      <w:i/>
      <w:iCs/>
    </w:rPr>
  </w:style>
  <w:style w:type="character" w:styleId="Strong">
    <w:name w:val="Strong"/>
    <w:basedOn w:val="DefaultParagraphFont"/>
    <w:uiPriority w:val="22"/>
    <w:qFormat/>
    <w:rsid w:val="00922796"/>
    <w:rPr>
      <w:b/>
      <w:bCs/>
    </w:rPr>
  </w:style>
  <w:style w:type="paragraph" w:styleId="ListParagraph">
    <w:name w:val="List Paragraph"/>
    <w:basedOn w:val="Normal"/>
    <w:uiPriority w:val="34"/>
    <w:qFormat/>
    <w:rsid w:val="009227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184887">
      <w:bodyDiv w:val="1"/>
      <w:marLeft w:val="0"/>
      <w:marRight w:val="0"/>
      <w:marTop w:val="0"/>
      <w:marBottom w:val="0"/>
      <w:divBdr>
        <w:top w:val="none" w:sz="0" w:space="0" w:color="auto"/>
        <w:left w:val="none" w:sz="0" w:space="0" w:color="auto"/>
        <w:bottom w:val="none" w:sz="0" w:space="0" w:color="auto"/>
        <w:right w:val="none" w:sz="0" w:space="0" w:color="auto"/>
      </w:divBdr>
      <w:divsChild>
        <w:div w:id="2119442134">
          <w:marLeft w:val="0"/>
          <w:marRight w:val="0"/>
          <w:marTop w:val="0"/>
          <w:marBottom w:val="0"/>
          <w:divBdr>
            <w:top w:val="none" w:sz="0" w:space="0" w:color="auto"/>
            <w:left w:val="none" w:sz="0" w:space="0" w:color="auto"/>
            <w:bottom w:val="none" w:sz="0" w:space="0" w:color="auto"/>
            <w:right w:val="none" w:sz="0" w:space="0" w:color="auto"/>
          </w:divBdr>
          <w:divsChild>
            <w:div w:id="1837763761">
              <w:marLeft w:val="0"/>
              <w:marRight w:val="0"/>
              <w:marTop w:val="0"/>
              <w:marBottom w:val="0"/>
              <w:divBdr>
                <w:top w:val="none" w:sz="0" w:space="0" w:color="auto"/>
                <w:left w:val="none" w:sz="0" w:space="0" w:color="auto"/>
                <w:bottom w:val="none" w:sz="0" w:space="0" w:color="auto"/>
                <w:right w:val="none" w:sz="0" w:space="0" w:color="auto"/>
              </w:divBdr>
            </w:div>
            <w:div w:id="991525560">
              <w:marLeft w:val="0"/>
              <w:marRight w:val="0"/>
              <w:marTop w:val="0"/>
              <w:marBottom w:val="0"/>
              <w:divBdr>
                <w:top w:val="none" w:sz="0" w:space="0" w:color="auto"/>
                <w:left w:val="none" w:sz="0" w:space="0" w:color="auto"/>
                <w:bottom w:val="none" w:sz="0" w:space="0" w:color="auto"/>
                <w:right w:val="none" w:sz="0" w:space="0" w:color="auto"/>
              </w:divBdr>
              <w:divsChild>
                <w:div w:id="126164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ref.org/Virtual/Lessons/Guide.shtml" TargetMode="External"/><Relationship Id="rId13" Type="http://schemas.openxmlformats.org/officeDocument/2006/relationships/hyperlink" Target="http://brainu.org/recency-and-primacy-effects" TargetMode="External"/><Relationship Id="rId3" Type="http://schemas.openxmlformats.org/officeDocument/2006/relationships/settings" Target="settings.xml"/><Relationship Id="rId7" Type="http://schemas.openxmlformats.org/officeDocument/2006/relationships/hyperlink" Target="http://www.hardin.k12.ky.us/res_techn/countyjeopardygames.htm" TargetMode="External"/><Relationship Id="rId12" Type="http://schemas.openxmlformats.org/officeDocument/2006/relationships/hyperlink" Target="http://brainu.org/recency-and-primacy-effect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content.scholastic.com/browse/article.jsp?id=3583" TargetMode="External"/><Relationship Id="rId11" Type="http://schemas.openxmlformats.org/officeDocument/2006/relationships/hyperlink" Target="http://brainu.org/recency-and-primacy-effects" TargetMode="External"/><Relationship Id="rId5" Type="http://schemas.openxmlformats.org/officeDocument/2006/relationships/hyperlink" Target="http://coe.jmu.edu/learningtoolbox/cornellnotes.html" TargetMode="External"/><Relationship Id="rId15" Type="http://schemas.openxmlformats.org/officeDocument/2006/relationships/fontTable" Target="fontTable.xml"/><Relationship Id="rId10" Type="http://schemas.openxmlformats.org/officeDocument/2006/relationships/hyperlink" Target="http://www.eduref.org/Virtual/Lessons/Guide.shtml" TargetMode="External"/><Relationship Id="rId4" Type="http://schemas.openxmlformats.org/officeDocument/2006/relationships/webSettings" Target="webSettings.xml"/><Relationship Id="rId9" Type="http://schemas.openxmlformats.org/officeDocument/2006/relationships/hyperlink" Target="http://www.eduref.org/Virtual/Lessons/Guide.shtml" TargetMode="External"/><Relationship Id="rId14" Type="http://schemas.openxmlformats.org/officeDocument/2006/relationships/hyperlink" Target="http://washingtonmathcoaches.pbworks.com/w/page/30859690/Lesson%20Closure%20-%2054%20Ways%20to%20Leave%20a%20Les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2255</Words>
  <Characters>12854</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15079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Hemmert</dc:creator>
  <cp:keywords/>
  <dc:description/>
  <cp:lastModifiedBy>Mcclellan, Bryan</cp:lastModifiedBy>
  <cp:revision>2</cp:revision>
  <cp:lastPrinted>2014-08-13T18:08:00Z</cp:lastPrinted>
  <dcterms:created xsi:type="dcterms:W3CDTF">2017-04-11T14:15:00Z</dcterms:created>
  <dcterms:modified xsi:type="dcterms:W3CDTF">2017-04-11T14:15:00Z</dcterms:modified>
</cp:coreProperties>
</file>